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E7" w:rsidRPr="00136CC8" w:rsidRDefault="000236AD" w:rsidP="0082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36CC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249E7" w:rsidRPr="00136CC8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детский сад комбинированного вида № 48 г. Амурска </w:t>
      </w: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36CC8">
        <w:rPr>
          <w:rFonts w:ascii="Times New Roman" w:eastAsia="Times New Roman" w:hAnsi="Times New Roman" w:cs="Times New Roman"/>
          <w:sz w:val="24"/>
          <w:szCs w:val="28"/>
        </w:rPr>
        <w:t>Амурского муниципального района</w:t>
      </w: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136CC8">
        <w:rPr>
          <w:rFonts w:ascii="Times New Roman" w:eastAsia="Times New Roman" w:hAnsi="Times New Roman" w:cs="Times New Roman"/>
          <w:sz w:val="24"/>
          <w:szCs w:val="28"/>
        </w:rPr>
        <w:t xml:space="preserve"> Хабаровского края</w:t>
      </w: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8249E7" w:rsidRPr="00136CC8" w:rsidTr="00F85282">
        <w:tc>
          <w:tcPr>
            <w:tcW w:w="5495" w:type="dxa"/>
          </w:tcPr>
          <w:p w:rsidR="008249E7" w:rsidRPr="00136CC8" w:rsidRDefault="008249E7" w:rsidP="00F85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8249E7" w:rsidRPr="00136CC8" w:rsidRDefault="008249E7" w:rsidP="00F85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8249E7" w:rsidRPr="00136CC8" w:rsidRDefault="008249E7" w:rsidP="00F85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8249E7" w:rsidRPr="00136CC8" w:rsidRDefault="008249E7" w:rsidP="00F85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  <w:p w:rsidR="008249E7" w:rsidRPr="00136CC8" w:rsidRDefault="008249E7" w:rsidP="00F85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36CC8">
              <w:rPr>
                <w:rFonts w:ascii="Times New Roman" w:eastAsia="Times New Roman" w:hAnsi="Times New Roman" w:cs="Times New Roman"/>
                <w:bCs/>
                <w:szCs w:val="28"/>
              </w:rPr>
              <w:t>УТВЕРЖДЕНО:</w:t>
            </w:r>
          </w:p>
          <w:p w:rsidR="008249E7" w:rsidRPr="00136CC8" w:rsidRDefault="008249E7" w:rsidP="00F85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36CC8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Приказом заведующего </w:t>
            </w:r>
          </w:p>
          <w:p w:rsidR="008249E7" w:rsidRPr="00136CC8" w:rsidRDefault="008249E7" w:rsidP="00F852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136CC8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МБДОУ № 48 </w:t>
            </w:r>
            <w:r w:rsidRPr="00136CC8">
              <w:rPr>
                <w:rFonts w:ascii="Times New Roman" w:eastAsia="Times New Roman" w:hAnsi="Times New Roman" w:cs="Times New Roman"/>
                <w:szCs w:val="28"/>
              </w:rPr>
              <w:t>г. Амурска</w:t>
            </w:r>
          </w:p>
          <w:p w:rsidR="008249E7" w:rsidRPr="00136CC8" w:rsidRDefault="00CC7CCB" w:rsidP="00F8528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 «26</w:t>
            </w:r>
            <w:r w:rsidR="008249E7" w:rsidRPr="00136CC8">
              <w:rPr>
                <w:rFonts w:ascii="Times New Roman" w:hAnsi="Times New Roman" w:cs="Times New Roman"/>
                <w:szCs w:val="28"/>
              </w:rPr>
              <w:t xml:space="preserve">» августа </w:t>
            </w:r>
            <w:r w:rsidR="008249E7" w:rsidRPr="00136CC8">
              <w:rPr>
                <w:rFonts w:ascii="Times New Roman" w:eastAsia="Times New Roman" w:hAnsi="Times New Roman" w:cs="Times New Roman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6</w:t>
            </w:r>
            <w:r w:rsidR="008249E7" w:rsidRPr="00136CC8">
              <w:rPr>
                <w:rFonts w:ascii="Times New Roman" w:eastAsia="Times New Roman" w:hAnsi="Times New Roman" w:cs="Times New Roman"/>
                <w:szCs w:val="28"/>
              </w:rPr>
              <w:t xml:space="preserve"> года  </w:t>
            </w:r>
          </w:p>
          <w:p w:rsidR="008249E7" w:rsidRPr="00136CC8" w:rsidRDefault="008249E7" w:rsidP="00F85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136CC8"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Pr="00136CC8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565-Д                     </w:t>
            </w:r>
          </w:p>
          <w:p w:rsidR="008249E7" w:rsidRPr="00136CC8" w:rsidRDefault="008249E7" w:rsidP="00F85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CC8">
              <w:rPr>
                <w:rFonts w:ascii="Times New Roman" w:eastAsia="Times New Roman" w:hAnsi="Times New Roman" w:cs="Times New Roman"/>
                <w:bCs/>
              </w:rPr>
              <w:t xml:space="preserve">                       </w:t>
            </w:r>
          </w:p>
          <w:p w:rsidR="008249E7" w:rsidRPr="00136CC8" w:rsidRDefault="008249E7" w:rsidP="00F85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249E7" w:rsidRPr="00136CC8" w:rsidRDefault="008249E7" w:rsidP="008249E7">
      <w:pPr>
        <w:rPr>
          <w:rFonts w:ascii="Times New Roman" w:hAnsi="Times New Roman" w:cs="Times New Roman"/>
          <w:sz w:val="20"/>
        </w:rPr>
      </w:pPr>
    </w:p>
    <w:p w:rsidR="008249E7" w:rsidRPr="00136CC8" w:rsidRDefault="008249E7" w:rsidP="008249E7">
      <w:pPr>
        <w:rPr>
          <w:rFonts w:ascii="Times New Roman" w:hAnsi="Times New Roman" w:cs="Times New Roman"/>
          <w:sz w:val="20"/>
        </w:rPr>
      </w:pPr>
    </w:p>
    <w:p w:rsidR="008249E7" w:rsidRPr="00136CC8" w:rsidRDefault="008249E7" w:rsidP="008249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36CC8">
        <w:rPr>
          <w:rFonts w:ascii="Times New Roman" w:hAnsi="Times New Roman" w:cs="Times New Roman"/>
          <w:sz w:val="28"/>
          <w:szCs w:val="24"/>
        </w:rPr>
        <w:t xml:space="preserve">РАБОЧАЯ ПРОГРАММА </w:t>
      </w:r>
    </w:p>
    <w:p w:rsidR="008249E7" w:rsidRDefault="008249E7" w:rsidP="008249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36CC8">
        <w:rPr>
          <w:rFonts w:ascii="Times New Roman" w:hAnsi="Times New Roman" w:cs="Times New Roman"/>
          <w:sz w:val="28"/>
          <w:szCs w:val="24"/>
        </w:rPr>
        <w:t>по музыкальному развитию</w:t>
      </w:r>
    </w:p>
    <w:p w:rsidR="00BB6925" w:rsidRPr="00136CC8" w:rsidRDefault="00BB6925" w:rsidP="008249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воспитанников от 1,5 до 7 лет</w:t>
      </w:r>
    </w:p>
    <w:p w:rsidR="008249E7" w:rsidRPr="00136CC8" w:rsidRDefault="008249E7" w:rsidP="008249E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36CC8">
        <w:rPr>
          <w:rFonts w:ascii="Times New Roman" w:hAnsi="Times New Roman" w:cs="Times New Roman"/>
          <w:sz w:val="28"/>
        </w:rPr>
        <w:t>на 201</w:t>
      </w:r>
      <w:r w:rsidR="00CC7CCB">
        <w:rPr>
          <w:rFonts w:ascii="Times New Roman" w:hAnsi="Times New Roman" w:cs="Times New Roman"/>
          <w:sz w:val="28"/>
        </w:rPr>
        <w:t>6</w:t>
      </w:r>
      <w:r w:rsidRPr="00136CC8">
        <w:rPr>
          <w:rFonts w:ascii="Times New Roman" w:hAnsi="Times New Roman" w:cs="Times New Roman"/>
          <w:sz w:val="28"/>
        </w:rPr>
        <w:t>-201</w:t>
      </w:r>
      <w:r w:rsidR="00CC7CCB">
        <w:rPr>
          <w:rFonts w:ascii="Times New Roman" w:hAnsi="Times New Roman" w:cs="Times New Roman"/>
          <w:sz w:val="28"/>
        </w:rPr>
        <w:t>7</w:t>
      </w:r>
      <w:r w:rsidRPr="00136CC8">
        <w:rPr>
          <w:rFonts w:ascii="Times New Roman" w:hAnsi="Times New Roman" w:cs="Times New Roman"/>
          <w:sz w:val="28"/>
        </w:rPr>
        <w:t xml:space="preserve"> учебный год.</w:t>
      </w: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9E7" w:rsidRPr="00136CC8" w:rsidRDefault="008249E7" w:rsidP="00824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6CC8">
        <w:rPr>
          <w:rFonts w:ascii="Times New Roman" w:hAnsi="Times New Roman" w:cs="Times New Roman"/>
          <w:sz w:val="24"/>
          <w:szCs w:val="28"/>
        </w:rPr>
        <w:t>разработчик программы:</w:t>
      </w:r>
    </w:p>
    <w:p w:rsidR="008249E7" w:rsidRDefault="00BB6925" w:rsidP="00824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музыкальные руководители</w:t>
      </w:r>
    </w:p>
    <w:p w:rsidR="00BB6925" w:rsidRDefault="00BB6925" w:rsidP="00824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Г.В. Майданова</w:t>
      </w:r>
    </w:p>
    <w:p w:rsidR="00BB6925" w:rsidRPr="00136CC8" w:rsidRDefault="00BB6925" w:rsidP="00824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И.А. Коростель</w:t>
      </w:r>
    </w:p>
    <w:p w:rsidR="008249E7" w:rsidRPr="00136CC8" w:rsidRDefault="008249E7" w:rsidP="008249E7">
      <w:pPr>
        <w:rPr>
          <w:rFonts w:ascii="Times New Roman" w:hAnsi="Times New Roman" w:cs="Times New Roman"/>
          <w:sz w:val="20"/>
        </w:rPr>
      </w:pPr>
    </w:p>
    <w:p w:rsidR="008249E7" w:rsidRPr="00136CC8" w:rsidRDefault="008249E7" w:rsidP="008249E7">
      <w:pPr>
        <w:rPr>
          <w:rFonts w:ascii="Times New Roman" w:hAnsi="Times New Roman" w:cs="Times New Roman"/>
          <w:sz w:val="20"/>
        </w:rPr>
      </w:pPr>
    </w:p>
    <w:p w:rsidR="008249E7" w:rsidRPr="00136CC8" w:rsidRDefault="008249E7" w:rsidP="008249E7">
      <w:pPr>
        <w:rPr>
          <w:rFonts w:ascii="Times New Roman" w:hAnsi="Times New Roman" w:cs="Times New Roman"/>
          <w:sz w:val="20"/>
        </w:rPr>
      </w:pPr>
    </w:p>
    <w:p w:rsidR="008249E7" w:rsidRDefault="008249E7" w:rsidP="008249E7">
      <w:pPr>
        <w:rPr>
          <w:rFonts w:ascii="Times New Roman" w:hAnsi="Times New Roman" w:cs="Times New Roman"/>
          <w:sz w:val="20"/>
        </w:rPr>
      </w:pPr>
    </w:p>
    <w:p w:rsidR="00BB6925" w:rsidRDefault="00BB6925" w:rsidP="008249E7">
      <w:pPr>
        <w:rPr>
          <w:rFonts w:ascii="Times New Roman" w:hAnsi="Times New Roman" w:cs="Times New Roman"/>
          <w:sz w:val="20"/>
        </w:rPr>
      </w:pPr>
    </w:p>
    <w:p w:rsidR="00BB6925" w:rsidRPr="00136CC8" w:rsidRDefault="00BB6925" w:rsidP="008249E7">
      <w:pPr>
        <w:rPr>
          <w:rFonts w:ascii="Times New Roman" w:hAnsi="Times New Roman" w:cs="Times New Roman"/>
          <w:sz w:val="20"/>
        </w:rPr>
      </w:pPr>
    </w:p>
    <w:p w:rsidR="008249E7" w:rsidRPr="00136CC8" w:rsidRDefault="008249E7" w:rsidP="008249E7">
      <w:pPr>
        <w:rPr>
          <w:rFonts w:ascii="Times New Roman" w:hAnsi="Times New Roman" w:cs="Times New Roman"/>
          <w:sz w:val="20"/>
        </w:rPr>
      </w:pPr>
    </w:p>
    <w:p w:rsidR="00BB6925" w:rsidRDefault="00BB6925" w:rsidP="008249E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Принята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с учетом мнения </w:t>
      </w:r>
    </w:p>
    <w:p w:rsidR="00BB6925" w:rsidRDefault="00BB6925" w:rsidP="008249E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Педагогического совета</w:t>
      </w:r>
    </w:p>
    <w:p w:rsidR="008249E7" w:rsidRPr="00136CC8" w:rsidRDefault="008249E7" w:rsidP="008249E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36CC8">
        <w:rPr>
          <w:rFonts w:ascii="Times New Roman" w:hAnsi="Times New Roman" w:cs="Times New Roman"/>
          <w:szCs w:val="28"/>
        </w:rPr>
        <w:t>От  «2</w:t>
      </w:r>
      <w:r w:rsidR="00CC7CCB">
        <w:rPr>
          <w:rFonts w:ascii="Times New Roman" w:hAnsi="Times New Roman" w:cs="Times New Roman"/>
          <w:szCs w:val="28"/>
        </w:rPr>
        <w:t>3</w:t>
      </w:r>
      <w:r w:rsidRPr="00136CC8">
        <w:rPr>
          <w:rFonts w:ascii="Times New Roman" w:hAnsi="Times New Roman" w:cs="Times New Roman"/>
          <w:szCs w:val="28"/>
        </w:rPr>
        <w:t xml:space="preserve">» августа </w:t>
      </w:r>
      <w:r w:rsidRPr="00136CC8">
        <w:rPr>
          <w:rFonts w:ascii="Times New Roman" w:eastAsia="Times New Roman" w:hAnsi="Times New Roman" w:cs="Times New Roman"/>
          <w:szCs w:val="28"/>
        </w:rPr>
        <w:t xml:space="preserve"> 201</w:t>
      </w:r>
      <w:r w:rsidR="00CC7CCB">
        <w:rPr>
          <w:rFonts w:ascii="Times New Roman" w:eastAsia="Times New Roman" w:hAnsi="Times New Roman" w:cs="Times New Roman"/>
          <w:szCs w:val="28"/>
        </w:rPr>
        <w:t>6</w:t>
      </w:r>
      <w:r w:rsidRPr="00136CC8">
        <w:rPr>
          <w:rFonts w:ascii="Times New Roman" w:eastAsia="Times New Roman" w:hAnsi="Times New Roman" w:cs="Times New Roman"/>
          <w:szCs w:val="28"/>
        </w:rPr>
        <w:t xml:space="preserve"> г.  </w:t>
      </w:r>
      <w:r w:rsidRPr="00136CC8">
        <w:rPr>
          <w:rFonts w:ascii="Times New Roman" w:hAnsi="Times New Roman" w:cs="Times New Roman"/>
          <w:bCs/>
          <w:szCs w:val="24"/>
        </w:rPr>
        <w:t xml:space="preserve"> </w:t>
      </w:r>
    </w:p>
    <w:p w:rsidR="00BB6925" w:rsidRPr="00136CC8" w:rsidRDefault="00BB6925" w:rsidP="00BB692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36CC8">
        <w:rPr>
          <w:rFonts w:ascii="Times New Roman" w:hAnsi="Times New Roman" w:cs="Times New Roman"/>
          <w:bCs/>
          <w:szCs w:val="24"/>
        </w:rPr>
        <w:t>Протокол №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BB6925">
        <w:rPr>
          <w:rFonts w:ascii="Times New Roman" w:hAnsi="Times New Roman" w:cs="Times New Roman"/>
          <w:bCs/>
          <w:szCs w:val="24"/>
          <w:u w:val="single"/>
        </w:rPr>
        <w:t>1</w:t>
      </w:r>
    </w:p>
    <w:p w:rsidR="008249E7" w:rsidRPr="00136CC8" w:rsidRDefault="008249E7" w:rsidP="008249E7">
      <w:pPr>
        <w:rPr>
          <w:rFonts w:ascii="Times New Roman" w:hAnsi="Times New Roman" w:cs="Times New Roman"/>
          <w:sz w:val="20"/>
        </w:rPr>
      </w:pP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9E7" w:rsidRDefault="008249E7" w:rsidP="00824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6925" w:rsidRDefault="00BB6925" w:rsidP="00824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6925" w:rsidRPr="00136CC8" w:rsidRDefault="00BB6925" w:rsidP="00824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6CC8">
        <w:rPr>
          <w:rFonts w:ascii="Times New Roman" w:hAnsi="Times New Roman" w:cs="Times New Roman"/>
        </w:rPr>
        <w:t>г. Амурск</w:t>
      </w:r>
    </w:p>
    <w:p w:rsidR="008249E7" w:rsidRPr="00136CC8" w:rsidRDefault="008249E7" w:rsidP="008249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6CC8">
        <w:rPr>
          <w:rFonts w:ascii="Times New Roman" w:hAnsi="Times New Roman" w:cs="Times New Roman"/>
        </w:rPr>
        <w:t>201</w:t>
      </w:r>
      <w:r w:rsidR="00CC7CCB">
        <w:rPr>
          <w:rFonts w:ascii="Times New Roman" w:hAnsi="Times New Roman" w:cs="Times New Roman"/>
        </w:rPr>
        <w:t>6</w:t>
      </w:r>
      <w:r w:rsidRPr="00136CC8">
        <w:rPr>
          <w:rFonts w:ascii="Times New Roman" w:hAnsi="Times New Roman" w:cs="Times New Roman"/>
        </w:rPr>
        <w:t xml:space="preserve"> г.</w:t>
      </w:r>
    </w:p>
    <w:p w:rsidR="00136CC8" w:rsidRDefault="00136CC8" w:rsidP="008249E7">
      <w:pPr>
        <w:pStyle w:val="a3"/>
        <w:rPr>
          <w:rFonts w:ascii="Times New Roman" w:hAnsi="Times New Roman"/>
          <w:color w:val="000000"/>
          <w:sz w:val="22"/>
          <w:szCs w:val="24"/>
        </w:rPr>
      </w:pPr>
    </w:p>
    <w:p w:rsidR="008249E7" w:rsidRPr="00136CC8" w:rsidRDefault="008249E7" w:rsidP="008249E7">
      <w:pPr>
        <w:pStyle w:val="a3"/>
        <w:rPr>
          <w:rFonts w:ascii="Times New Roman" w:hAnsi="Times New Roman"/>
          <w:sz w:val="22"/>
          <w:szCs w:val="24"/>
        </w:rPr>
      </w:pPr>
      <w:r w:rsidRPr="00136CC8">
        <w:rPr>
          <w:rFonts w:ascii="Times New Roman" w:hAnsi="Times New Roman"/>
          <w:color w:val="000000"/>
          <w:sz w:val="22"/>
          <w:szCs w:val="24"/>
        </w:rPr>
        <w:t xml:space="preserve">Содержание </w:t>
      </w:r>
    </w:p>
    <w:sdt>
      <w:sdtPr>
        <w:rPr>
          <w:rFonts w:ascii="Times New Roman" w:eastAsia="Calibri" w:hAnsi="Times New Roman" w:cstheme="minorBidi"/>
          <w:b w:val="0"/>
          <w:bCs w:val="0"/>
          <w:color w:val="auto"/>
          <w:sz w:val="20"/>
          <w:szCs w:val="22"/>
          <w:lang w:eastAsia="ru-RU"/>
        </w:rPr>
        <w:id w:val="14361408"/>
      </w:sdtPr>
      <w:sdtEndPr>
        <w:rPr>
          <w:rFonts w:eastAsiaTheme="minorEastAsia"/>
        </w:rPr>
      </w:sdtEndPr>
      <w:sdtContent>
        <w:p w:rsidR="008249E7" w:rsidRPr="00136CC8" w:rsidRDefault="008249E7" w:rsidP="008249E7">
          <w:pPr>
            <w:pStyle w:val="a3"/>
            <w:rPr>
              <w:rFonts w:ascii="Times New Roman" w:hAnsi="Times New Roman"/>
              <w:sz w:val="24"/>
            </w:rPr>
          </w:pPr>
        </w:p>
        <w:p w:rsidR="00BB6925" w:rsidRPr="00BB6925" w:rsidRDefault="002C2ABD">
          <w:pPr>
            <w:pStyle w:val="11"/>
            <w:tabs>
              <w:tab w:val="left" w:pos="440"/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2C2ABD">
            <w:rPr>
              <w:rFonts w:ascii="Times New Roman" w:hAnsi="Times New Roman"/>
              <w:sz w:val="20"/>
            </w:rPr>
            <w:fldChar w:fldCharType="begin"/>
          </w:r>
          <w:r w:rsidR="008249E7" w:rsidRPr="00BB6925">
            <w:rPr>
              <w:rFonts w:ascii="Times New Roman" w:hAnsi="Times New Roman"/>
              <w:sz w:val="20"/>
            </w:rPr>
            <w:instrText xml:space="preserve"> TOC \o "1-3" \h \z \u </w:instrText>
          </w:r>
          <w:r w:rsidRPr="002C2ABD">
            <w:rPr>
              <w:rFonts w:ascii="Times New Roman" w:hAnsi="Times New Roman"/>
              <w:sz w:val="20"/>
            </w:rPr>
            <w:fldChar w:fldCharType="separate"/>
          </w:r>
          <w:hyperlink w:anchor="_Toc433052424" w:history="1">
            <w:r w:rsidR="00BB6925" w:rsidRPr="00BB6925">
              <w:rPr>
                <w:rStyle w:val="a4"/>
                <w:rFonts w:ascii="Times New Roman" w:hAnsi="Times New Roman"/>
                <w:noProof/>
              </w:rPr>
              <w:t>1.</w:t>
            </w:r>
            <w:r w:rsidR="00BB6925" w:rsidRPr="00BB692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B6925" w:rsidRPr="00BB6925">
              <w:rPr>
                <w:rStyle w:val="a4"/>
                <w:rFonts w:ascii="Times New Roman" w:hAnsi="Times New Roman"/>
                <w:noProof/>
              </w:rPr>
              <w:t>Целевой раздел.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_Toc433052424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3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21"/>
            <w:tabs>
              <w:tab w:val="left" w:pos="880"/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25" w:history="1">
            <w:r w:rsidR="00BB6925" w:rsidRPr="00BB6925">
              <w:rPr>
                <w:rStyle w:val="a4"/>
                <w:rFonts w:ascii="Times New Roman" w:hAnsi="Times New Roman"/>
                <w:noProof/>
              </w:rPr>
              <w:t>1.1.</w:t>
            </w:r>
            <w:r w:rsidR="00BB6925" w:rsidRPr="00BB692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B6925" w:rsidRPr="00BB6925">
              <w:rPr>
                <w:rStyle w:val="a4"/>
                <w:rFonts w:ascii="Times New Roman" w:hAnsi="Times New Roman"/>
                <w:noProof/>
              </w:rPr>
              <w:t>Пояснительная записка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_Toc433052425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3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21"/>
            <w:tabs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26" w:history="1">
            <w:r w:rsidR="00BB6925" w:rsidRPr="00BB6925">
              <w:rPr>
                <w:rStyle w:val="a4"/>
                <w:rFonts w:ascii="Times New Roman" w:hAnsi="Times New Roman"/>
                <w:noProof/>
              </w:rPr>
              <w:t>1.3. Система оценки результатов освоения программы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_Toc433052426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4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11"/>
            <w:tabs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27" w:history="1">
            <w:r w:rsidR="00BB6925" w:rsidRPr="00BB6925">
              <w:rPr>
                <w:rStyle w:val="a4"/>
                <w:rFonts w:ascii="Times New Roman" w:hAnsi="Times New Roman"/>
                <w:noProof/>
              </w:rPr>
              <w:t>2.Содержательный раздел программы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_Toc433052427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5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21"/>
            <w:tabs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28" w:history="1">
            <w:r w:rsidR="00BB6925" w:rsidRPr="00BB6925">
              <w:rPr>
                <w:rStyle w:val="a4"/>
                <w:rFonts w:ascii="Times New Roman" w:hAnsi="Times New Roman"/>
                <w:noProof/>
              </w:rPr>
              <w:t>2.2. Содержание  коррекционной  работы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_Toc433052428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6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21"/>
            <w:tabs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29" w:history="1">
            <w:r w:rsidR="00BB6925" w:rsidRPr="00BB6925">
              <w:rPr>
                <w:rStyle w:val="a4"/>
                <w:rFonts w:ascii="Times New Roman" w:hAnsi="Times New Roman"/>
                <w:noProof/>
              </w:rPr>
              <w:t>2.3. Реализация дополнительного образования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_Toc433052429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6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21"/>
            <w:tabs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30" w:history="1">
            <w:r w:rsidR="00BB6925" w:rsidRPr="00BB6925">
              <w:rPr>
                <w:rStyle w:val="a4"/>
                <w:rFonts w:ascii="Times New Roman" w:hAnsi="Times New Roman"/>
                <w:noProof/>
              </w:rPr>
              <w:t>2.4. Особенности взаимодействия с родителями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_Toc433052430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7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11"/>
            <w:tabs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31" w:history="1">
            <w:r w:rsidR="00BB6925" w:rsidRPr="00BB6925">
              <w:rPr>
                <w:rStyle w:val="a4"/>
                <w:rFonts w:ascii="Times New Roman" w:hAnsi="Times New Roman"/>
                <w:noProof/>
              </w:rPr>
              <w:t>3.Организационный раздел программы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_Toc433052431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9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21"/>
            <w:tabs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32" w:history="1">
            <w:r w:rsidR="00BB6925" w:rsidRPr="00BB6925">
              <w:rPr>
                <w:rStyle w:val="a4"/>
                <w:rFonts w:ascii="Times New Roman" w:hAnsi="Times New Roman"/>
                <w:noProof/>
              </w:rPr>
              <w:t>3.2. Особенности организации образовательного процесса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_Toc433052432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9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21"/>
            <w:tabs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33" w:history="1">
            <w:r w:rsidR="00BB6925" w:rsidRPr="00BB6925">
              <w:rPr>
                <w:rStyle w:val="a4"/>
                <w:rFonts w:ascii="Times New Roman" w:hAnsi="Times New Roman"/>
                <w:noProof/>
              </w:rPr>
              <w:t>3.3. Расписание непосредственно образовательной деятельности на 2015-2016год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_Toc433052433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9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21"/>
            <w:tabs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34" w:history="1">
            <w:r w:rsidR="00BB6925" w:rsidRPr="00BB6925">
              <w:rPr>
                <w:rStyle w:val="a4"/>
                <w:rFonts w:ascii="Times New Roman" w:eastAsia="Times New Roman" w:hAnsi="Times New Roman"/>
                <w:noProof/>
                <w:lang w:eastAsia="ar-SA"/>
              </w:rPr>
              <w:t>3.4.Условия реализации программы.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_Toc433052434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10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BB6925" w:rsidRPr="00BB6925" w:rsidRDefault="002C2ABD">
          <w:pPr>
            <w:pStyle w:val="21"/>
            <w:tabs>
              <w:tab w:val="right" w:leader="dot" w:pos="919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33052435" w:history="1">
            <w:r w:rsidR="00BB6925" w:rsidRPr="00BB6925">
              <w:rPr>
                <w:rStyle w:val="a4"/>
                <w:rFonts w:ascii="Times New Roman" w:eastAsia="Times New Roman" w:hAnsi="Times New Roman"/>
                <w:noProof/>
                <w:lang w:eastAsia="ar-SA"/>
              </w:rPr>
              <w:t>3.6. Методическое обеспечение программы</w:t>
            </w:r>
            <w:r w:rsidR="00BB6925" w:rsidRPr="00BB6925">
              <w:rPr>
                <w:noProof/>
                <w:webHidden/>
              </w:rPr>
              <w:tab/>
            </w:r>
            <w:r w:rsidRPr="00BB6925">
              <w:rPr>
                <w:noProof/>
                <w:webHidden/>
              </w:rPr>
              <w:fldChar w:fldCharType="begin"/>
            </w:r>
            <w:r w:rsidR="00BB6925" w:rsidRPr="00BB6925">
              <w:rPr>
                <w:noProof/>
                <w:webHidden/>
              </w:rPr>
              <w:instrText xml:space="preserve"> PAGEREF _Toc433052435 \h </w:instrText>
            </w:r>
            <w:r w:rsidRPr="00BB6925">
              <w:rPr>
                <w:noProof/>
                <w:webHidden/>
              </w:rPr>
            </w:r>
            <w:r w:rsidRPr="00BB6925">
              <w:rPr>
                <w:noProof/>
                <w:webHidden/>
              </w:rPr>
              <w:fldChar w:fldCharType="separate"/>
            </w:r>
            <w:r w:rsidR="00BB6925">
              <w:rPr>
                <w:noProof/>
                <w:webHidden/>
              </w:rPr>
              <w:t>11</w:t>
            </w:r>
            <w:r w:rsidRPr="00BB6925">
              <w:rPr>
                <w:noProof/>
                <w:webHidden/>
              </w:rPr>
              <w:fldChar w:fldCharType="end"/>
            </w:r>
          </w:hyperlink>
        </w:p>
        <w:p w:rsidR="008249E7" w:rsidRPr="00136CC8" w:rsidRDefault="002C2ABD" w:rsidP="008249E7">
          <w:pPr>
            <w:rPr>
              <w:rFonts w:ascii="Times New Roman" w:hAnsi="Times New Roman" w:cs="Times New Roman"/>
              <w:sz w:val="20"/>
            </w:rPr>
          </w:pPr>
          <w:r w:rsidRPr="00BB6925">
            <w:rPr>
              <w:rFonts w:ascii="Times New Roman" w:hAnsi="Times New Roman" w:cs="Times New Roman"/>
              <w:sz w:val="20"/>
            </w:rPr>
            <w:fldChar w:fldCharType="end"/>
          </w:r>
        </w:p>
      </w:sdtContent>
    </w:sdt>
    <w:p w:rsidR="008249E7" w:rsidRPr="00136CC8" w:rsidRDefault="008249E7" w:rsidP="008249E7">
      <w:pPr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A47AE3" w:rsidRPr="00136CC8" w:rsidRDefault="00A47AE3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A47AE3" w:rsidRDefault="00A47AE3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136CC8" w:rsidRPr="00136CC8" w:rsidRDefault="00136CC8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BB6925" w:rsidRDefault="00BB6925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BB6925" w:rsidRDefault="00BB6925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BB6925" w:rsidRPr="00136CC8" w:rsidRDefault="00BB6925" w:rsidP="008249E7">
      <w:pPr>
        <w:spacing w:line="240" w:lineRule="auto"/>
        <w:rPr>
          <w:rFonts w:ascii="Times New Roman" w:hAnsi="Times New Roman" w:cs="Times New Roman"/>
          <w:szCs w:val="24"/>
        </w:rPr>
      </w:pPr>
    </w:p>
    <w:p w:rsidR="008249E7" w:rsidRPr="00136CC8" w:rsidRDefault="008249E7" w:rsidP="00BB6925">
      <w:pPr>
        <w:pStyle w:val="a7"/>
        <w:numPr>
          <w:ilvl w:val="0"/>
          <w:numId w:val="1"/>
        </w:numPr>
        <w:spacing w:line="240" w:lineRule="auto"/>
        <w:ind w:left="0" w:firstLine="0"/>
        <w:outlineLvl w:val="0"/>
        <w:rPr>
          <w:rFonts w:ascii="Times New Roman" w:hAnsi="Times New Roman" w:cs="Times New Roman"/>
          <w:b/>
          <w:szCs w:val="24"/>
        </w:rPr>
      </w:pPr>
      <w:bookmarkStart w:id="0" w:name="_Toc433052424"/>
      <w:r w:rsidRPr="00136CC8">
        <w:rPr>
          <w:rFonts w:ascii="Times New Roman" w:hAnsi="Times New Roman" w:cs="Times New Roman"/>
          <w:b/>
          <w:szCs w:val="24"/>
        </w:rPr>
        <w:lastRenderedPageBreak/>
        <w:t>Целевой раздел.</w:t>
      </w:r>
      <w:bookmarkEnd w:id="0"/>
    </w:p>
    <w:p w:rsidR="008249E7" w:rsidRPr="00136CC8" w:rsidRDefault="008249E7" w:rsidP="00BB6925">
      <w:pPr>
        <w:pStyle w:val="a7"/>
        <w:numPr>
          <w:ilvl w:val="1"/>
          <w:numId w:val="1"/>
        </w:numPr>
        <w:spacing w:line="240" w:lineRule="auto"/>
        <w:ind w:left="0" w:firstLine="0"/>
        <w:outlineLvl w:val="1"/>
        <w:rPr>
          <w:rFonts w:ascii="Times New Roman" w:hAnsi="Times New Roman" w:cs="Times New Roman"/>
          <w:b/>
          <w:szCs w:val="24"/>
        </w:rPr>
      </w:pPr>
      <w:bookmarkStart w:id="1" w:name="_Toc433052425"/>
      <w:r w:rsidRPr="00136CC8">
        <w:rPr>
          <w:rFonts w:ascii="Times New Roman" w:hAnsi="Times New Roman" w:cs="Times New Roman"/>
          <w:b/>
          <w:szCs w:val="24"/>
        </w:rPr>
        <w:t>Пояснительная записка</w:t>
      </w:r>
      <w:bookmarkEnd w:id="1"/>
    </w:p>
    <w:p w:rsidR="008249E7" w:rsidRPr="00136CC8" w:rsidRDefault="008249E7" w:rsidP="008249E7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ab/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Рабочая программа по музыкальному развитию детей разработана в соответствии с образовательной программой Учреждения, в соответствии с введением в действие ФГОС </w:t>
      </w:r>
      <w:proofErr w:type="gramStart"/>
      <w:r w:rsidRPr="00136CC8">
        <w:rPr>
          <w:rFonts w:ascii="Times New Roman" w:hAnsi="Times New Roman" w:cs="Times New Roman"/>
          <w:szCs w:val="24"/>
        </w:rPr>
        <w:t>ДО</w:t>
      </w:r>
      <w:proofErr w:type="gramEnd"/>
      <w:r w:rsidRPr="00136CC8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136CC8">
        <w:rPr>
          <w:rFonts w:ascii="Times New Roman" w:hAnsi="Times New Roman" w:cs="Times New Roman"/>
          <w:szCs w:val="24"/>
        </w:rPr>
        <w:t>на</w:t>
      </w:r>
      <w:proofErr w:type="gramEnd"/>
      <w:r w:rsidRPr="00136CC8">
        <w:rPr>
          <w:rFonts w:ascii="Times New Roman" w:hAnsi="Times New Roman" w:cs="Times New Roman"/>
          <w:szCs w:val="24"/>
        </w:rPr>
        <w:t xml:space="preserve"> основе примерной программы «Радуга» под редакцией Т.И. Гризик, Т.Н. Дороновой, Е.В. Соловьевой.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Рабочая программа  по музыкальному развитию детей разработана для воспитанников в возрасте от 1,5 до 7 лет с учётом их возрастных и индивидуальных особенностей. 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Данная программа разработана в соответствии со следующими нормативными документами: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- конституция РФ, ст. 43, 72.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- закон  Российской Федерации № 273 - ФЗ «Об образовании в Российской Федерации»;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 - приказ Министерства  образования  и  науки  Российской  Федерации  от 30 августа 2013 г. N 1014 "Об утверждении  Порядка организации и  осуществления образовательной  деятельности по основным общеобразовательным программам – образовательным программам  дошкольного  образования";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- устав  МБДОУ  № 48 г. Амурска;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- конвенция ООН о правах ребенка;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- Федеральные государственные образовательные стандарты;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136CC8">
        <w:rPr>
          <w:rFonts w:ascii="Times New Roman" w:hAnsi="Times New Roman" w:cs="Times New Roman"/>
          <w:szCs w:val="24"/>
        </w:rPr>
        <w:t>СанПин</w:t>
      </w:r>
      <w:proofErr w:type="spellEnd"/>
      <w:r w:rsidRPr="00136CC8">
        <w:rPr>
          <w:rFonts w:ascii="Times New Roman" w:hAnsi="Times New Roman" w:cs="Times New Roman"/>
          <w:szCs w:val="24"/>
        </w:rPr>
        <w:t xml:space="preserve">  2.4.1. 3049-13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В программе используются парциальные программы и технологии:</w:t>
      </w:r>
    </w:p>
    <w:p w:rsidR="008249E7" w:rsidRPr="00136CC8" w:rsidRDefault="008249E7" w:rsidP="00713F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•</w:t>
      </w:r>
      <w:r w:rsidRPr="00136CC8">
        <w:rPr>
          <w:rFonts w:ascii="Times New Roman" w:hAnsi="Times New Roman" w:cs="Times New Roman"/>
          <w:szCs w:val="24"/>
        </w:rPr>
        <w:tab/>
      </w:r>
      <w:proofErr w:type="spellStart"/>
      <w:r w:rsidRPr="00136CC8">
        <w:rPr>
          <w:rFonts w:ascii="Times New Roman" w:hAnsi="Times New Roman" w:cs="Times New Roman"/>
          <w:szCs w:val="24"/>
        </w:rPr>
        <w:t>Радынова</w:t>
      </w:r>
      <w:proofErr w:type="spellEnd"/>
      <w:r w:rsidRPr="00136CC8">
        <w:rPr>
          <w:rFonts w:ascii="Times New Roman" w:hAnsi="Times New Roman" w:cs="Times New Roman"/>
          <w:szCs w:val="24"/>
        </w:rPr>
        <w:t xml:space="preserve"> О.П. «Музыкальные шедевры». Авторская программа и методические   рекомендации. – М.: «Издательство ГНОМ и Д», 2000. – (Музыка для дошкольников и младших школьников.)</w:t>
      </w:r>
    </w:p>
    <w:p w:rsidR="008249E7" w:rsidRPr="00136CC8" w:rsidRDefault="008249E7" w:rsidP="00713F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•</w:t>
      </w:r>
      <w:r w:rsidRPr="00136CC8">
        <w:rPr>
          <w:rFonts w:ascii="Times New Roman" w:hAnsi="Times New Roman" w:cs="Times New Roman"/>
          <w:szCs w:val="24"/>
        </w:rPr>
        <w:tab/>
        <w:t>Буренина А.И. «Ритмическая мозаика» авторская программа по ритмической пластике для детей».  СПб 2000г.</w:t>
      </w:r>
    </w:p>
    <w:p w:rsidR="008249E7" w:rsidRPr="00136CC8" w:rsidRDefault="008249E7" w:rsidP="00713F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•</w:t>
      </w:r>
      <w:r w:rsidRPr="00136CC8">
        <w:rPr>
          <w:rFonts w:ascii="Times New Roman" w:hAnsi="Times New Roman" w:cs="Times New Roman"/>
          <w:szCs w:val="24"/>
        </w:rPr>
        <w:tab/>
      </w:r>
      <w:proofErr w:type="spellStart"/>
      <w:r w:rsidRPr="00136CC8">
        <w:rPr>
          <w:rFonts w:ascii="Times New Roman" w:hAnsi="Times New Roman" w:cs="Times New Roman"/>
          <w:szCs w:val="24"/>
        </w:rPr>
        <w:t>Сауко</w:t>
      </w:r>
      <w:proofErr w:type="spellEnd"/>
      <w:r w:rsidRPr="00136CC8">
        <w:rPr>
          <w:rFonts w:ascii="Times New Roman" w:hAnsi="Times New Roman" w:cs="Times New Roman"/>
          <w:szCs w:val="24"/>
        </w:rPr>
        <w:t xml:space="preserve"> Т.Н., Буренина А.И. «Топ-хлоп, малыши»: программа музыкально-ритмического воспитания детей 2-3 лет. – СПб. 2001г.</w:t>
      </w:r>
    </w:p>
    <w:p w:rsidR="008249E7" w:rsidRPr="00136CC8" w:rsidRDefault="008249E7" w:rsidP="00713F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•</w:t>
      </w:r>
      <w:r w:rsidRPr="00136CC8">
        <w:rPr>
          <w:rFonts w:ascii="Times New Roman" w:hAnsi="Times New Roman" w:cs="Times New Roman"/>
          <w:szCs w:val="24"/>
        </w:rPr>
        <w:tab/>
        <w:t xml:space="preserve">И. Каплунова., И. </w:t>
      </w:r>
      <w:proofErr w:type="spellStart"/>
      <w:r w:rsidRPr="00136CC8">
        <w:rPr>
          <w:rFonts w:ascii="Times New Roman" w:hAnsi="Times New Roman" w:cs="Times New Roman"/>
          <w:szCs w:val="24"/>
        </w:rPr>
        <w:t>Новоскольцева</w:t>
      </w:r>
      <w:proofErr w:type="spellEnd"/>
      <w:r w:rsidRPr="00136CC8">
        <w:rPr>
          <w:rFonts w:ascii="Times New Roman" w:hAnsi="Times New Roman" w:cs="Times New Roman"/>
          <w:szCs w:val="24"/>
        </w:rPr>
        <w:t>. Праздник каждый день. Программа музыкального воспитания детей дошкольного возраста «Ладушки». СПб</w:t>
      </w:r>
      <w:proofErr w:type="gramStart"/>
      <w:r w:rsidRPr="00136CC8">
        <w:rPr>
          <w:rFonts w:ascii="Times New Roman" w:hAnsi="Times New Roman" w:cs="Times New Roman"/>
          <w:szCs w:val="24"/>
        </w:rPr>
        <w:t xml:space="preserve">.: </w:t>
      </w:r>
      <w:proofErr w:type="gramEnd"/>
      <w:r w:rsidRPr="00136CC8">
        <w:rPr>
          <w:rFonts w:ascii="Times New Roman" w:hAnsi="Times New Roman" w:cs="Times New Roman"/>
          <w:szCs w:val="24"/>
        </w:rPr>
        <w:t xml:space="preserve">изд-во «Композитор»,1999. </w:t>
      </w:r>
    </w:p>
    <w:p w:rsidR="008249E7" w:rsidRPr="00136CC8" w:rsidRDefault="008249E7" w:rsidP="00713F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•</w:t>
      </w:r>
      <w:r w:rsidRPr="00136CC8">
        <w:rPr>
          <w:rFonts w:ascii="Times New Roman" w:hAnsi="Times New Roman" w:cs="Times New Roman"/>
          <w:szCs w:val="24"/>
        </w:rPr>
        <w:tab/>
        <w:t>«</w:t>
      </w:r>
      <w:proofErr w:type="spellStart"/>
      <w:r w:rsidRPr="00136CC8">
        <w:rPr>
          <w:rFonts w:ascii="Times New Roman" w:hAnsi="Times New Roman" w:cs="Times New Roman"/>
          <w:szCs w:val="24"/>
        </w:rPr>
        <w:t>Фонопедический</w:t>
      </w:r>
      <w:proofErr w:type="spellEnd"/>
      <w:r w:rsidRPr="00136CC8">
        <w:rPr>
          <w:rFonts w:ascii="Times New Roman" w:hAnsi="Times New Roman" w:cs="Times New Roman"/>
          <w:szCs w:val="24"/>
        </w:rPr>
        <w:t xml:space="preserve"> метод развития голоса» В.В.Емельянова,</w:t>
      </w:r>
    </w:p>
    <w:p w:rsidR="008249E7" w:rsidRPr="00136CC8" w:rsidRDefault="008249E7" w:rsidP="00713F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•</w:t>
      </w:r>
      <w:r w:rsidRPr="00136CC8">
        <w:rPr>
          <w:rFonts w:ascii="Times New Roman" w:hAnsi="Times New Roman" w:cs="Times New Roman"/>
          <w:szCs w:val="24"/>
        </w:rPr>
        <w:tab/>
        <w:t xml:space="preserve">«Природа и музыка» </w:t>
      </w:r>
      <w:proofErr w:type="spellStart"/>
      <w:r w:rsidRPr="00136CC8">
        <w:rPr>
          <w:rFonts w:ascii="Times New Roman" w:hAnsi="Times New Roman" w:cs="Times New Roman"/>
          <w:szCs w:val="24"/>
        </w:rPr>
        <w:t>О.П.Радыновой</w:t>
      </w:r>
      <w:proofErr w:type="spellEnd"/>
      <w:r w:rsidRPr="00136CC8">
        <w:rPr>
          <w:rFonts w:ascii="Times New Roman" w:hAnsi="Times New Roman" w:cs="Times New Roman"/>
          <w:szCs w:val="24"/>
        </w:rPr>
        <w:t xml:space="preserve">, </w:t>
      </w:r>
    </w:p>
    <w:p w:rsidR="008249E7" w:rsidRPr="00136CC8" w:rsidRDefault="008249E7" w:rsidP="00713F4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•</w:t>
      </w:r>
      <w:r w:rsidRPr="00136CC8">
        <w:rPr>
          <w:rFonts w:ascii="Times New Roman" w:hAnsi="Times New Roman" w:cs="Times New Roman"/>
          <w:szCs w:val="24"/>
        </w:rPr>
        <w:tab/>
        <w:t xml:space="preserve">«Пение и движение» </w:t>
      </w:r>
      <w:proofErr w:type="spellStart"/>
      <w:r w:rsidRPr="00136CC8">
        <w:rPr>
          <w:rFonts w:ascii="Times New Roman" w:hAnsi="Times New Roman" w:cs="Times New Roman"/>
          <w:szCs w:val="24"/>
        </w:rPr>
        <w:t>О.Боромыковой</w:t>
      </w:r>
      <w:proofErr w:type="spellEnd"/>
      <w:r w:rsidRPr="00136CC8">
        <w:rPr>
          <w:rFonts w:ascii="Times New Roman" w:hAnsi="Times New Roman" w:cs="Times New Roman"/>
          <w:szCs w:val="24"/>
        </w:rPr>
        <w:t xml:space="preserve"> и другие.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136CC8">
        <w:rPr>
          <w:rFonts w:ascii="Times New Roman" w:hAnsi="Times New Roman" w:cs="Times New Roman"/>
          <w:szCs w:val="24"/>
        </w:rPr>
        <w:t>самоценности</w:t>
      </w:r>
      <w:proofErr w:type="spellEnd"/>
      <w:r w:rsidRPr="00136CC8">
        <w:rPr>
          <w:rFonts w:ascii="Times New Roman" w:hAnsi="Times New Roman" w:cs="Times New Roman"/>
          <w:szCs w:val="24"/>
        </w:rPr>
        <w:t xml:space="preserve"> дошкольного периода детства.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Цель рабочей программы</w:t>
      </w:r>
      <w:r w:rsidRPr="00136CC8">
        <w:rPr>
          <w:rFonts w:ascii="Times New Roman" w:hAnsi="Times New Roman" w:cs="Times New Roman"/>
          <w:szCs w:val="24"/>
        </w:rPr>
        <w:t>: создание условий для развития музыкально-творческих способностей детей дошкольного возраста средствами музыки.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Задачи: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   - формирование основ музыкальной культуры дошкольников;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   - формирование ценностных ориентаций средствами музыкального искусства;</w:t>
      </w:r>
    </w:p>
    <w:p w:rsidR="00A47AE3" w:rsidRPr="00136CC8" w:rsidRDefault="000236AD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   -</w:t>
      </w:r>
      <w:r w:rsidR="008249E7" w:rsidRPr="00136CC8">
        <w:rPr>
          <w:rFonts w:ascii="Times New Roman" w:hAnsi="Times New Roman" w:cs="Times New Roman"/>
          <w:szCs w:val="24"/>
        </w:rPr>
        <w:t>обеспечение эмоционально-психологического благополучия, охраны и укрепления здоровья  детей.</w:t>
      </w:r>
    </w:p>
    <w:p w:rsidR="00F85282" w:rsidRPr="00136CC8" w:rsidRDefault="000236AD" w:rsidP="00713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Рабочая программа состоит из 6 разделов, рассчитана на 6 лет обучения:</w:t>
      </w:r>
    </w:p>
    <w:p w:rsidR="000236AD" w:rsidRPr="00136CC8" w:rsidRDefault="000236AD" w:rsidP="00713F4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1. 1 год –  группа раннего развития с 1.5 до 2 лет</w:t>
      </w:r>
    </w:p>
    <w:p w:rsidR="000236AD" w:rsidRPr="00136CC8" w:rsidRDefault="0098674C" w:rsidP="00713F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2</w:t>
      </w:r>
      <w:r w:rsidR="000236AD" w:rsidRPr="00136CC8">
        <w:rPr>
          <w:rFonts w:ascii="Times New Roman" w:hAnsi="Times New Roman" w:cs="Times New Roman"/>
          <w:szCs w:val="24"/>
        </w:rPr>
        <w:t xml:space="preserve"> год – первая младшая группа с 2 до 3 лет;</w:t>
      </w:r>
    </w:p>
    <w:p w:rsidR="000236AD" w:rsidRPr="00136CC8" w:rsidRDefault="0098674C" w:rsidP="00713F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3</w:t>
      </w:r>
      <w:r w:rsidR="000236AD" w:rsidRPr="00136CC8">
        <w:rPr>
          <w:rFonts w:ascii="Times New Roman" w:hAnsi="Times New Roman" w:cs="Times New Roman"/>
          <w:szCs w:val="24"/>
        </w:rPr>
        <w:t xml:space="preserve"> год – вторая младшая группа с 3 до 4 лет;</w:t>
      </w:r>
    </w:p>
    <w:p w:rsidR="000236AD" w:rsidRPr="00136CC8" w:rsidRDefault="0098674C" w:rsidP="00713F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4</w:t>
      </w:r>
      <w:r w:rsidR="000236AD" w:rsidRPr="00136CC8">
        <w:rPr>
          <w:rFonts w:ascii="Times New Roman" w:hAnsi="Times New Roman" w:cs="Times New Roman"/>
          <w:szCs w:val="24"/>
        </w:rPr>
        <w:t xml:space="preserve"> год – средняя группа с 4 до 5 лет;</w:t>
      </w:r>
    </w:p>
    <w:p w:rsidR="000236AD" w:rsidRPr="00136CC8" w:rsidRDefault="0098674C" w:rsidP="00713F4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5</w:t>
      </w:r>
      <w:r w:rsidR="000236AD" w:rsidRPr="00136CC8">
        <w:rPr>
          <w:rFonts w:ascii="Times New Roman" w:hAnsi="Times New Roman" w:cs="Times New Roman"/>
          <w:szCs w:val="24"/>
        </w:rPr>
        <w:t xml:space="preserve"> год – старшая группа с 5 до 6 лет;</w:t>
      </w:r>
    </w:p>
    <w:p w:rsidR="00136CC8" w:rsidRPr="00BB6925" w:rsidRDefault="0098674C" w:rsidP="00BB692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>6</w:t>
      </w:r>
      <w:r w:rsidR="000236AD" w:rsidRPr="00136CC8">
        <w:rPr>
          <w:rFonts w:ascii="Times New Roman" w:hAnsi="Times New Roman" w:cs="Times New Roman"/>
          <w:szCs w:val="24"/>
        </w:rPr>
        <w:t xml:space="preserve"> год – подготовительная группа с 6 до 7 лет.</w:t>
      </w:r>
    </w:p>
    <w:p w:rsidR="008249E7" w:rsidRPr="00136CC8" w:rsidRDefault="003F7985" w:rsidP="00713F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1.2</w:t>
      </w:r>
      <w:r w:rsidR="008249E7" w:rsidRPr="00136CC8">
        <w:rPr>
          <w:rFonts w:ascii="Times New Roman" w:hAnsi="Times New Roman" w:cs="Times New Roman"/>
          <w:b/>
          <w:szCs w:val="24"/>
        </w:rPr>
        <w:t xml:space="preserve"> Планируемые промежуточные результаты освоения программы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ab/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        - сформированность эмоциональной отзывчивости на музыку;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        -умение воспринимать и передавать в пении, движении основные средства выразительности   музыкальных     произведений;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       -сформированность  двигательных навыков и качеств (координация, ловкость и точность движений, пластичность);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lastRenderedPageBreak/>
        <w:t xml:space="preserve">       -умение передавать игровые образы, используя песенные, танцевальные импровизации;</w:t>
      </w:r>
    </w:p>
    <w:p w:rsidR="008249E7" w:rsidRPr="00136CC8" w:rsidRDefault="008249E7" w:rsidP="00713F4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szCs w:val="24"/>
        </w:rPr>
        <w:t xml:space="preserve">       - проявление активности, самостоятельности и творчества в разных видах музыкальной деятельности.</w:t>
      </w:r>
    </w:p>
    <w:p w:rsidR="00D078D6" w:rsidRPr="00136CC8" w:rsidRDefault="00D078D6" w:rsidP="00D078D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6CC8">
        <w:rPr>
          <w:rFonts w:ascii="Times New Roman" w:hAnsi="Times New Roman" w:cs="Times New Roman"/>
          <w:b/>
          <w:sz w:val="24"/>
          <w:szCs w:val="28"/>
        </w:rPr>
        <w:t>Планируемые результаты освоения детьми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1625"/>
        <w:gridCol w:w="1689"/>
        <w:gridCol w:w="2143"/>
        <w:gridCol w:w="2323"/>
      </w:tblGrid>
      <w:tr w:rsidR="00D078D6" w:rsidRPr="00136CC8" w:rsidTr="00D078D6">
        <w:trPr>
          <w:trHeight w:val="38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6" w:rsidRPr="00136CC8" w:rsidRDefault="00D078D6" w:rsidP="00BB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b/>
                <w:szCs w:val="24"/>
              </w:rPr>
              <w:t>Ранняя группа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6" w:rsidRPr="00136CC8" w:rsidRDefault="00D078D6" w:rsidP="00BB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b/>
                <w:szCs w:val="24"/>
              </w:rPr>
              <w:t>Младшая группа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6" w:rsidRPr="00136CC8" w:rsidRDefault="00D078D6" w:rsidP="00BB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b/>
                <w:szCs w:val="24"/>
              </w:rPr>
              <w:t>Средняя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6" w:rsidRPr="00136CC8" w:rsidRDefault="00D078D6" w:rsidP="00BB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b/>
                <w:szCs w:val="24"/>
              </w:rPr>
              <w:t>Старшая 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8D6" w:rsidRPr="00136CC8" w:rsidRDefault="00D078D6" w:rsidP="00BB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b/>
                <w:szCs w:val="24"/>
              </w:rPr>
              <w:t>Подготовительная к школе группа</w:t>
            </w:r>
          </w:p>
        </w:tc>
      </w:tr>
      <w:tr w:rsidR="00D078D6" w:rsidRPr="00136CC8" w:rsidTr="00D078D6">
        <w:trPr>
          <w:trHeight w:val="40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различать высоту звуков (</w:t>
            </w:r>
            <w:proofErr w:type="gramStart"/>
            <w:r w:rsidRPr="00136CC8">
              <w:rPr>
                <w:rFonts w:ascii="Times New Roman" w:eastAsia="Calibri" w:hAnsi="Times New Roman" w:cs="Times New Roman"/>
                <w:szCs w:val="24"/>
              </w:rPr>
              <w:t>высокий</w:t>
            </w:r>
            <w:proofErr w:type="gramEnd"/>
            <w:r w:rsidRPr="00136CC8">
              <w:rPr>
                <w:rFonts w:ascii="Times New Roman" w:eastAsia="Calibri" w:hAnsi="Times New Roman" w:cs="Times New Roman"/>
                <w:szCs w:val="24"/>
              </w:rPr>
              <w:t xml:space="preserve"> - низкий);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узнавать знакомые мелодии;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вместе с педагогом подпевать музыкальные фразы;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двигаться в соответствии с характером музыки, начинать движения одновременно с музыкой;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 xml:space="preserve"> - выполнять простейшие движения;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 xml:space="preserve">- различать и называть музыкальные инструменты: погремушка, бубен, колокольчик.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слушать музыкальные произведения до конца, узнавать знакомые песни;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различать звуки по высоте (октава);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замечать динамические изменения (громко - тихо);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петь,  не отставая друг от друга;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выполнять танцевальные движения в парах;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 xml:space="preserve">- двигаться под музыку с предметом.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слушать музыкальное произведение, чувствовать его характер;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узнавать песни, мелодии;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различать звуки по высоте (секста-септима);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петь протяжно, четко поизносить слова;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выполнять движения в соответствии с характером музыки»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инсценировать (вместе с педагогом) песни, хороводы;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играть на металлофоне простейшие мелодии на 1 звуке.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различать жанры в музыке (песня, танец, марш);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звучание музыкальных инструментов (фортепиано, скрипка);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узнавать произведения по фрагменту;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петь без напряжения, легким звуком, отчетливо произносить слова,  петь с аккомпанементом;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ритмично двигаться в соответствии с характером музыки;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самостоятельно инсценировать содержание песен, хороводов, действовать,  не подражая друг другу;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 xml:space="preserve">- играть мелодии на металлофоне по одному и в группе.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узнавать гимн РФ;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определять музыкальный жанр произведения;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различать части произведения;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определять настроение, характер музыкального произведения;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слышать в музыке изобразительные моменты;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воспроизводить и чисто петь несложные песни в удобном диапазоне;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сохранять правильное положение корпуса при пении (певческая посадка);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выразительно двигаться в соответствии с характером музыки, образа;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передавать несложный ритмический рисунок;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выполнять танцевальные движения качественно;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инсценировать игровые песни;</w:t>
            </w:r>
          </w:p>
          <w:p w:rsidR="00D078D6" w:rsidRPr="00136CC8" w:rsidRDefault="00D078D6" w:rsidP="00BB692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- исполнять сольно и в оркестре простые песни и мелодии.</w:t>
            </w:r>
          </w:p>
        </w:tc>
      </w:tr>
    </w:tbl>
    <w:p w:rsidR="008249E7" w:rsidRPr="00136CC8" w:rsidRDefault="008249E7" w:rsidP="008249E7">
      <w:pPr>
        <w:pStyle w:val="a7"/>
        <w:ind w:left="0"/>
        <w:jc w:val="both"/>
        <w:rPr>
          <w:rFonts w:ascii="Times New Roman" w:hAnsi="Times New Roman" w:cs="Times New Roman"/>
          <w:szCs w:val="24"/>
        </w:rPr>
      </w:pPr>
    </w:p>
    <w:p w:rsidR="003F7985" w:rsidRPr="00BB6925" w:rsidRDefault="003F7985" w:rsidP="00BB6925">
      <w:pPr>
        <w:pStyle w:val="a9"/>
        <w:outlineLvl w:val="1"/>
        <w:rPr>
          <w:rFonts w:ascii="Times New Roman" w:hAnsi="Times New Roman" w:cs="Times New Roman"/>
          <w:b/>
        </w:rPr>
      </w:pPr>
      <w:bookmarkStart w:id="2" w:name="_Toc433052426"/>
      <w:r w:rsidRPr="00BB6925">
        <w:rPr>
          <w:rFonts w:ascii="Times New Roman" w:hAnsi="Times New Roman" w:cs="Times New Roman"/>
          <w:b/>
        </w:rPr>
        <w:t>1.3.</w:t>
      </w:r>
      <w:r w:rsidR="008249E7" w:rsidRPr="00BB6925">
        <w:rPr>
          <w:rFonts w:ascii="Times New Roman" w:hAnsi="Times New Roman" w:cs="Times New Roman"/>
          <w:b/>
        </w:rPr>
        <w:t xml:space="preserve"> Система</w:t>
      </w:r>
      <w:r w:rsidRPr="00BB6925">
        <w:rPr>
          <w:rFonts w:ascii="Times New Roman" w:hAnsi="Times New Roman" w:cs="Times New Roman"/>
          <w:b/>
        </w:rPr>
        <w:t xml:space="preserve"> оценки результатов освоения п</w:t>
      </w:r>
      <w:r w:rsidR="008249E7" w:rsidRPr="00BB6925">
        <w:rPr>
          <w:rFonts w:ascii="Times New Roman" w:hAnsi="Times New Roman" w:cs="Times New Roman"/>
          <w:b/>
        </w:rPr>
        <w:t>р</w:t>
      </w:r>
      <w:r w:rsidRPr="00BB6925">
        <w:rPr>
          <w:rFonts w:ascii="Times New Roman" w:hAnsi="Times New Roman" w:cs="Times New Roman"/>
          <w:b/>
        </w:rPr>
        <w:t>ограммы</w:t>
      </w:r>
      <w:bookmarkEnd w:id="2"/>
    </w:p>
    <w:tbl>
      <w:tblPr>
        <w:tblW w:w="935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920"/>
        <w:gridCol w:w="567"/>
        <w:gridCol w:w="2869"/>
      </w:tblGrid>
      <w:tr w:rsidR="003F7985" w:rsidRPr="00136CC8" w:rsidTr="00136CC8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85" w:rsidRPr="00136CC8" w:rsidRDefault="003F7985" w:rsidP="00BB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b/>
                <w:szCs w:val="24"/>
              </w:rPr>
              <w:t>Дети 3-4 лет</w:t>
            </w: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985" w:rsidRPr="00136CC8" w:rsidRDefault="003F7985" w:rsidP="00BB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b/>
                <w:szCs w:val="24"/>
              </w:rPr>
              <w:t>Дети 5-7лет</w:t>
            </w:r>
          </w:p>
        </w:tc>
      </w:tr>
      <w:tr w:rsidR="003F7985" w:rsidRPr="00136CC8" w:rsidTr="00136CC8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85" w:rsidRPr="00136CC8" w:rsidRDefault="003F7985" w:rsidP="00BB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b/>
                <w:szCs w:val="24"/>
              </w:rPr>
              <w:t>1. Ладовое чувство:</w:t>
            </w:r>
          </w:p>
        </w:tc>
      </w:tr>
      <w:tr w:rsidR="003F7985" w:rsidRPr="00136CC8" w:rsidTr="00136CC8"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85" w:rsidRPr="00136CC8" w:rsidRDefault="003F7985" w:rsidP="00BB6925">
            <w:pPr>
              <w:tabs>
                <w:tab w:val="center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-просьба повторить;</w:t>
            </w:r>
            <w:r w:rsidRPr="00136CC8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-наличие любимых произведений;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-узнавание знакомой мелодии;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-высказывания о характере музыки (</w:t>
            </w:r>
            <w:proofErr w:type="spell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двухчастная</w:t>
            </w:r>
            <w:proofErr w:type="spellEnd"/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  и др</w:t>
            </w:r>
            <w:proofErr w:type="gram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.ф</w:t>
            </w:r>
            <w:proofErr w:type="gramEnd"/>
            <w:r w:rsidRPr="00136CC8">
              <w:rPr>
                <w:rFonts w:ascii="Times New Roman" w:eastAsia="Times New Roman" w:hAnsi="Times New Roman" w:cs="Times New Roman"/>
                <w:szCs w:val="24"/>
              </w:rPr>
              <w:t>орма);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узнавание знакомой мелодии по фрагменту;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- определение окончания мелодии (для детей средней </w:t>
            </w:r>
            <w:r w:rsidRPr="00136CC8">
              <w:rPr>
                <w:rFonts w:ascii="Times New Roman" w:eastAsia="Times New Roman" w:hAnsi="Times New Roman" w:cs="Times New Roman"/>
                <w:szCs w:val="24"/>
              </w:rPr>
              <w:lastRenderedPageBreak/>
              <w:t>группы);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определение правильности интонации в пении у себя и у других (для детей средней группы).</w:t>
            </w:r>
          </w:p>
        </w:tc>
        <w:tc>
          <w:tcPr>
            <w:tcW w:w="3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lastRenderedPageBreak/>
              <w:t>- просьба повторить, наличие любимых произведений;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 эмоциональная активность во время звучания музыки;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- высказывания о музыке с контрастными частями  (использование </w:t>
            </w:r>
            <w:r w:rsidRPr="00136CC8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образных сравнений, «словаря эмоций»);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узнавание знакомой мелодии по фрагменту;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определение окончания мелодии;        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окончание на тонике начатой мелодии.</w:t>
            </w:r>
          </w:p>
        </w:tc>
      </w:tr>
      <w:tr w:rsidR="003F7985" w:rsidRPr="00136CC8" w:rsidTr="00136CC8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85" w:rsidRPr="00136CC8" w:rsidRDefault="003F7985" w:rsidP="00BB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2. Музыкально-слуховые представления:</w:t>
            </w:r>
          </w:p>
        </w:tc>
      </w:tr>
      <w:tr w:rsidR="003F7985" w:rsidRPr="00136CC8" w:rsidTr="00136CC8">
        <w:tc>
          <w:tcPr>
            <w:tcW w:w="6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пение (подпевание) знакомой мелодии с сопровождением (для детей младшей группы – выразительное подпевание);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- воспроизведение хорошо знакомой </w:t>
            </w:r>
            <w:proofErr w:type="spell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попевки</w:t>
            </w:r>
            <w:proofErr w:type="spellEnd"/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 из 1-2 звуков на металлофоне (для детей средней группы).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пение малознакомой мелодии без сопровождения;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- подбор по слуху на металлофоне хорошо знакомой </w:t>
            </w:r>
            <w:proofErr w:type="spell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попевки</w:t>
            </w:r>
            <w:proofErr w:type="spellEnd"/>
            <w:r w:rsidRPr="00136CC8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- подбор по слуху </w:t>
            </w:r>
            <w:proofErr w:type="gram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малознакомой</w:t>
            </w:r>
            <w:proofErr w:type="gramEnd"/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попевки</w:t>
            </w:r>
            <w:proofErr w:type="spellEnd"/>
            <w:r w:rsidRPr="00136CC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F7985" w:rsidRPr="00136CC8" w:rsidTr="00136CC8"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85" w:rsidRPr="00136CC8" w:rsidRDefault="003F7985" w:rsidP="00BB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b/>
                <w:szCs w:val="24"/>
              </w:rPr>
              <w:t>3. Чувство ритма:</w:t>
            </w:r>
          </w:p>
        </w:tc>
      </w:tr>
      <w:tr w:rsidR="003F7985" w:rsidRPr="00136CC8" w:rsidTr="00136CC8">
        <w:tc>
          <w:tcPr>
            <w:tcW w:w="6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воспроизведение в хлопках, притопах, на музыкальных инструментах ритмического рисунка мелодии;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соответствие эмоциональной окраски и ритма  движений характеру и ритму  музыки с контрастными частями.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воспроизведение в хлопках, в притопах, на музыкальных инструментах ритмического рисунка мелодии (более сложного, чем в младших группах);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выразительность движений и соответствие их характеру музыки с малоконтрастными частями;</w:t>
            </w:r>
          </w:p>
          <w:p w:rsidR="003F7985" w:rsidRPr="00136CC8" w:rsidRDefault="003F7985" w:rsidP="00BB69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- соответствие ритма движений ритму музыки </w:t>
            </w:r>
            <w:proofErr w:type="gram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( </w:t>
            </w:r>
            <w:proofErr w:type="gramEnd"/>
            <w:r w:rsidRPr="00136CC8">
              <w:rPr>
                <w:rFonts w:ascii="Times New Roman" w:eastAsia="Times New Roman" w:hAnsi="Times New Roman" w:cs="Times New Roman"/>
                <w:szCs w:val="24"/>
              </w:rPr>
              <w:t>с использованием смены ритма).</w:t>
            </w:r>
          </w:p>
        </w:tc>
      </w:tr>
    </w:tbl>
    <w:p w:rsidR="005373F9" w:rsidRPr="00136CC8" w:rsidRDefault="00136CC8" w:rsidP="005373F9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8249E7" w:rsidRPr="00BB6925" w:rsidRDefault="006227C8" w:rsidP="00BB6925">
      <w:pPr>
        <w:pStyle w:val="a9"/>
        <w:outlineLvl w:val="0"/>
        <w:rPr>
          <w:rFonts w:ascii="Times New Roman" w:hAnsi="Times New Roman" w:cs="Times New Roman"/>
          <w:b/>
        </w:rPr>
      </w:pPr>
      <w:bookmarkStart w:id="3" w:name="_Toc433052427"/>
      <w:r w:rsidRPr="00BB6925">
        <w:rPr>
          <w:rFonts w:ascii="Times New Roman" w:hAnsi="Times New Roman" w:cs="Times New Roman"/>
          <w:b/>
        </w:rPr>
        <w:t>2.</w:t>
      </w:r>
      <w:r w:rsidR="008249E7" w:rsidRPr="00BB6925">
        <w:rPr>
          <w:rFonts w:ascii="Times New Roman" w:hAnsi="Times New Roman" w:cs="Times New Roman"/>
          <w:b/>
        </w:rPr>
        <w:t>Содержательный раздел программы</w:t>
      </w:r>
      <w:bookmarkEnd w:id="3"/>
    </w:p>
    <w:p w:rsidR="006227C8" w:rsidRPr="00136CC8" w:rsidRDefault="006227C8" w:rsidP="00BB6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136CC8">
        <w:rPr>
          <w:rFonts w:ascii="Times New Roman" w:hAnsi="Times New Roman" w:cs="Times New Roman"/>
          <w:b/>
          <w:sz w:val="24"/>
          <w:szCs w:val="28"/>
        </w:rPr>
        <w:t xml:space="preserve">2.1.   </w:t>
      </w:r>
      <w:r w:rsidRPr="00136CC8">
        <w:rPr>
          <w:rFonts w:ascii="Times New Roman" w:hAnsi="Times New Roman" w:cs="Times New Roman"/>
          <w:b/>
          <w:szCs w:val="24"/>
        </w:rPr>
        <w:t xml:space="preserve">Содержание </w:t>
      </w:r>
      <w:proofErr w:type="spellStart"/>
      <w:r w:rsidRPr="00136CC8">
        <w:rPr>
          <w:rFonts w:ascii="Times New Roman" w:hAnsi="Times New Roman" w:cs="Times New Roman"/>
          <w:b/>
          <w:szCs w:val="24"/>
        </w:rPr>
        <w:t>психолого</w:t>
      </w:r>
      <w:proofErr w:type="spellEnd"/>
      <w:r w:rsidRPr="00136CC8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136CC8">
        <w:rPr>
          <w:rFonts w:ascii="Times New Roman" w:hAnsi="Times New Roman" w:cs="Times New Roman"/>
          <w:b/>
          <w:szCs w:val="24"/>
        </w:rPr>
        <w:t>–п</w:t>
      </w:r>
      <w:proofErr w:type="gramEnd"/>
      <w:r w:rsidRPr="00136CC8">
        <w:rPr>
          <w:rFonts w:ascii="Times New Roman" w:hAnsi="Times New Roman" w:cs="Times New Roman"/>
          <w:b/>
          <w:szCs w:val="24"/>
        </w:rPr>
        <w:t>едагогической работы по образовательным областям</w:t>
      </w:r>
    </w:p>
    <w:p w:rsidR="006227C8" w:rsidRPr="00136CC8" w:rsidRDefault="006227C8" w:rsidP="00BB692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«Физическая культура»</w:t>
      </w:r>
      <w:r w:rsidRPr="00136CC8">
        <w:rPr>
          <w:rFonts w:ascii="Times New Roman" w:hAnsi="Times New Roman" w:cs="Times New Roman"/>
          <w:szCs w:val="24"/>
        </w:rPr>
        <w:t xml:space="preserve"> - развитие физических каче</w:t>
      </w:r>
      <w:proofErr w:type="gramStart"/>
      <w:r w:rsidRPr="00136CC8">
        <w:rPr>
          <w:rFonts w:ascii="Times New Roman" w:hAnsi="Times New Roman" w:cs="Times New Roman"/>
          <w:szCs w:val="24"/>
        </w:rPr>
        <w:t>ств  дл</w:t>
      </w:r>
      <w:proofErr w:type="gramEnd"/>
      <w:r w:rsidRPr="00136CC8">
        <w:rPr>
          <w:rFonts w:ascii="Times New Roman" w:hAnsi="Times New Roman" w:cs="Times New Roman"/>
          <w:szCs w:val="24"/>
        </w:rPr>
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</w:r>
    </w:p>
    <w:p w:rsidR="006227C8" w:rsidRPr="00136CC8" w:rsidRDefault="006227C8" w:rsidP="00BB692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«Здоровье»</w:t>
      </w:r>
      <w:r w:rsidRPr="00136CC8">
        <w:rPr>
          <w:rFonts w:ascii="Times New Roman" w:hAnsi="Times New Roman" w:cs="Times New Roman"/>
          <w:szCs w:val="24"/>
        </w:rPr>
        <w:t xml:space="preserve"> - сохранение и укрепление физического и психического здоровья детей, формирование представлений о здоровом образе жизни, релаксация.</w:t>
      </w:r>
    </w:p>
    <w:p w:rsidR="006227C8" w:rsidRPr="00136CC8" w:rsidRDefault="006227C8" w:rsidP="00BB692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«Коммуникация»</w:t>
      </w:r>
      <w:r w:rsidRPr="00136CC8">
        <w:rPr>
          <w:rFonts w:ascii="Times New Roman" w:hAnsi="Times New Roman" w:cs="Times New Roman"/>
          <w:szCs w:val="24"/>
        </w:rPr>
        <w:t xml:space="preserve"> - развитие свободного общения </w:t>
      </w:r>
      <w:proofErr w:type="gramStart"/>
      <w:r w:rsidRPr="00136CC8">
        <w:rPr>
          <w:rFonts w:ascii="Times New Roman" w:hAnsi="Times New Roman" w:cs="Times New Roman"/>
          <w:szCs w:val="24"/>
        </w:rPr>
        <w:t>со</w:t>
      </w:r>
      <w:proofErr w:type="gramEnd"/>
      <w:r w:rsidRPr="00136CC8">
        <w:rPr>
          <w:rFonts w:ascii="Times New Roman" w:hAnsi="Times New Roman" w:cs="Times New Roman"/>
          <w:szCs w:val="24"/>
        </w:rPr>
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</w:r>
    </w:p>
    <w:p w:rsidR="006227C8" w:rsidRPr="00136CC8" w:rsidRDefault="006227C8" w:rsidP="00BB692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«Познание»</w:t>
      </w:r>
      <w:r w:rsidRPr="00136CC8">
        <w:rPr>
          <w:rFonts w:ascii="Times New Roman" w:hAnsi="Times New Roman" w:cs="Times New Roman"/>
          <w:szCs w:val="24"/>
        </w:rPr>
        <w:t xml:space="preserve"> - 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</w:r>
    </w:p>
    <w:p w:rsidR="006227C8" w:rsidRPr="00136CC8" w:rsidRDefault="006227C8" w:rsidP="00BB692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«Социализация»</w:t>
      </w:r>
      <w:r w:rsidRPr="00136CC8">
        <w:rPr>
          <w:rFonts w:ascii="Times New Roman" w:hAnsi="Times New Roman" w:cs="Times New Roman"/>
          <w:szCs w:val="24"/>
        </w:rPr>
        <w:t xml:space="preserve"> - формирование представлений о музыкальной культуре и музыкальном искусстве; развитие игровой деятельности; формирование </w:t>
      </w:r>
      <w:proofErr w:type="spellStart"/>
      <w:r w:rsidRPr="00136CC8">
        <w:rPr>
          <w:rFonts w:ascii="Times New Roman" w:hAnsi="Times New Roman" w:cs="Times New Roman"/>
          <w:szCs w:val="24"/>
        </w:rPr>
        <w:t>гендерной</w:t>
      </w:r>
      <w:proofErr w:type="spellEnd"/>
      <w:r w:rsidRPr="00136CC8">
        <w:rPr>
          <w:rFonts w:ascii="Times New Roman" w:hAnsi="Times New Roman" w:cs="Times New Roman"/>
          <w:szCs w:val="24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6227C8" w:rsidRPr="00136CC8" w:rsidRDefault="006227C8" w:rsidP="00BB692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«Художественное творчество»</w:t>
      </w:r>
      <w:r w:rsidRPr="00136CC8">
        <w:rPr>
          <w:rFonts w:ascii="Times New Roman" w:hAnsi="Times New Roman" w:cs="Times New Roman"/>
          <w:szCs w:val="24"/>
        </w:rPr>
        <w:t xml:space="preserve"> -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</w:r>
    </w:p>
    <w:p w:rsidR="006227C8" w:rsidRPr="00136CC8" w:rsidRDefault="006227C8" w:rsidP="00BB692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«Чтение художественной литературы»</w:t>
      </w:r>
      <w:r w:rsidRPr="00136CC8">
        <w:rPr>
          <w:rFonts w:ascii="Times New Roman" w:hAnsi="Times New Roman" w:cs="Times New Roman"/>
          <w:szCs w:val="24"/>
        </w:rPr>
        <w:t xml:space="preserve"> - использование музыкальных произведений с целью усиления эмоционального восприятия художественных произведений.</w:t>
      </w:r>
    </w:p>
    <w:p w:rsidR="008249E7" w:rsidRPr="00136CC8" w:rsidRDefault="006227C8" w:rsidP="00BB6925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«Безопасность»</w:t>
      </w:r>
      <w:r w:rsidRPr="00136CC8">
        <w:rPr>
          <w:rFonts w:ascii="Times New Roman" w:hAnsi="Times New Roman" w:cs="Times New Roman"/>
          <w:szCs w:val="24"/>
        </w:rPr>
        <w:t xml:space="preserve"> - формирование основ безопасности собственной жизнедеятельности в различных видах музыкальной деятельности</w:t>
      </w:r>
    </w:p>
    <w:p w:rsidR="0040153D" w:rsidRPr="00BB6925" w:rsidRDefault="005373F9" w:rsidP="00BB6925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33052428"/>
      <w:r w:rsidRPr="00BB6925">
        <w:rPr>
          <w:rFonts w:ascii="Times New Roman" w:hAnsi="Times New Roman" w:cs="Times New Roman"/>
          <w:color w:val="auto"/>
          <w:sz w:val="22"/>
          <w:szCs w:val="28"/>
        </w:rPr>
        <w:lastRenderedPageBreak/>
        <w:t>2.2</w:t>
      </w:r>
      <w:r w:rsidRPr="00BB6925">
        <w:rPr>
          <w:rFonts w:ascii="Times New Roman" w:hAnsi="Times New Roman" w:cs="Times New Roman"/>
          <w:color w:val="auto"/>
          <w:sz w:val="24"/>
          <w:szCs w:val="24"/>
        </w:rPr>
        <w:t>. Содержание  коррекционной  работы</w:t>
      </w:r>
      <w:bookmarkEnd w:id="4"/>
    </w:p>
    <w:p w:rsidR="0040153D" w:rsidRPr="00136CC8" w:rsidRDefault="0040153D" w:rsidP="00136CC8">
      <w:pPr>
        <w:ind w:firstLine="708"/>
        <w:rPr>
          <w:rFonts w:ascii="Times New Roman" w:hAnsi="Times New Roman" w:cs="Times New Roman"/>
          <w:b/>
          <w:szCs w:val="24"/>
        </w:rPr>
      </w:pPr>
      <w:r w:rsidRPr="00136CC8">
        <w:rPr>
          <w:rFonts w:ascii="Times New Roman" w:hAnsi="Times New Roman" w:cs="Times New Roman"/>
          <w:b/>
          <w:szCs w:val="24"/>
        </w:rPr>
        <w:t>Основные направления коррекционной работы:</w:t>
      </w:r>
    </w:p>
    <w:tbl>
      <w:tblPr>
        <w:tblStyle w:val="a8"/>
        <w:tblW w:w="9642" w:type="dxa"/>
        <w:tblLook w:val="04A0"/>
      </w:tblPr>
      <w:tblGrid>
        <w:gridCol w:w="2838"/>
        <w:gridCol w:w="2586"/>
        <w:gridCol w:w="4218"/>
      </w:tblGrid>
      <w:tr w:rsidR="0040153D" w:rsidRPr="00136CC8" w:rsidTr="0040153D"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3D" w:rsidRPr="00136CC8" w:rsidRDefault="0040153D" w:rsidP="0040153D">
            <w:pPr>
              <w:tabs>
                <w:tab w:val="left" w:pos="2880"/>
              </w:tabs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Краткая характеристика уровня музыкального  развития.</w:t>
            </w:r>
            <w:r w:rsidRPr="00136CC8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3D" w:rsidRPr="00136CC8" w:rsidRDefault="0040153D">
            <w:pPr>
              <w:tabs>
                <w:tab w:val="left" w:pos="2880"/>
              </w:tabs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Направления работы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3D" w:rsidRPr="00136CC8" w:rsidRDefault="0040153D">
            <w:pPr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Задачи коррекционной работы по периодам.</w:t>
            </w:r>
          </w:p>
        </w:tc>
      </w:tr>
      <w:tr w:rsidR="0040153D" w:rsidRPr="00136CC8" w:rsidTr="0040153D"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3D" w:rsidRPr="00136CC8" w:rsidRDefault="00D75567">
            <w:pPr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  <w:u w:val="single"/>
              </w:rPr>
              <w:t>Нарушение техники пения</w:t>
            </w:r>
            <w:r w:rsidR="0040153D" w:rsidRPr="00136CC8">
              <w:rPr>
                <w:rFonts w:ascii="Times New Roman" w:hAnsi="Times New Roman" w:cs="Times New Roman"/>
                <w:szCs w:val="24"/>
                <w:u w:val="single"/>
              </w:rPr>
              <w:t>:</w:t>
            </w:r>
            <w:r w:rsidR="0040153D" w:rsidRPr="00136C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CC8">
              <w:rPr>
                <w:rFonts w:ascii="Times New Roman" w:hAnsi="Times New Roman" w:cs="Times New Roman"/>
                <w:szCs w:val="24"/>
              </w:rPr>
              <w:t xml:space="preserve">речь, </w:t>
            </w:r>
            <w:r w:rsidR="0040153D" w:rsidRPr="00136CC8">
              <w:rPr>
                <w:rFonts w:ascii="Times New Roman" w:hAnsi="Times New Roman" w:cs="Times New Roman"/>
                <w:szCs w:val="24"/>
              </w:rPr>
              <w:t>дыхание, голос, дикция.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3D" w:rsidRPr="00136CC8" w:rsidRDefault="0040153D">
            <w:pPr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Исправление дефектов речи н</w:t>
            </w:r>
            <w:r w:rsidR="00F85282" w:rsidRPr="00136CC8">
              <w:rPr>
                <w:rFonts w:ascii="Times New Roman" w:hAnsi="Times New Roman" w:cs="Times New Roman"/>
                <w:szCs w:val="24"/>
              </w:rPr>
              <w:t xml:space="preserve">а основе музыкальных упражнений, </w:t>
            </w:r>
            <w:proofErr w:type="spellStart"/>
            <w:r w:rsidR="00F85282" w:rsidRPr="00136CC8">
              <w:rPr>
                <w:rFonts w:ascii="Times New Roman" w:hAnsi="Times New Roman" w:cs="Times New Roman"/>
                <w:szCs w:val="24"/>
              </w:rPr>
              <w:t>логоритмики</w:t>
            </w:r>
            <w:proofErr w:type="spellEnd"/>
            <w:r w:rsidR="00F85282" w:rsidRPr="00136CC8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136CC8">
              <w:rPr>
                <w:rFonts w:ascii="Times New Roman" w:hAnsi="Times New Roman" w:cs="Times New Roman"/>
                <w:szCs w:val="24"/>
              </w:rPr>
              <w:t xml:space="preserve"> Развитие певческих навыков, дыхания, дикции</w:t>
            </w:r>
            <w:r w:rsidR="00D75567" w:rsidRPr="00136CC8">
              <w:rPr>
                <w:rFonts w:ascii="Times New Roman" w:hAnsi="Times New Roman" w:cs="Times New Roman"/>
                <w:szCs w:val="24"/>
              </w:rPr>
              <w:t>, ритмического</w:t>
            </w:r>
            <w:r w:rsidR="0098674C" w:rsidRPr="00136CC8">
              <w:rPr>
                <w:rFonts w:ascii="Times New Roman" w:hAnsi="Times New Roman" w:cs="Times New Roman"/>
                <w:szCs w:val="24"/>
              </w:rPr>
              <w:t xml:space="preserve">, интонационного </w:t>
            </w:r>
            <w:r w:rsidR="00D75567" w:rsidRPr="00136CC8">
              <w:rPr>
                <w:rFonts w:ascii="Times New Roman" w:hAnsi="Times New Roman" w:cs="Times New Roman"/>
                <w:szCs w:val="24"/>
              </w:rPr>
              <w:t xml:space="preserve"> и динамического слуха.</w:t>
            </w:r>
          </w:p>
        </w:tc>
        <w:tc>
          <w:tcPr>
            <w:tcW w:w="4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3D" w:rsidRPr="00136CC8" w:rsidRDefault="0040153D">
            <w:pPr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  <w:u w:val="single"/>
              </w:rPr>
              <w:t>1</w:t>
            </w:r>
            <w:r w:rsidRPr="00136CC8">
              <w:rPr>
                <w:rFonts w:ascii="Times New Roman" w:hAnsi="Times New Roman" w:cs="Times New Roman"/>
                <w:szCs w:val="24"/>
              </w:rPr>
              <w:t>-2-3 период. Упражнения по методике</w:t>
            </w:r>
            <w:r w:rsidR="00F85282" w:rsidRPr="00136CC8">
              <w:rPr>
                <w:rFonts w:ascii="Times New Roman" w:hAnsi="Times New Roman" w:cs="Times New Roman"/>
                <w:szCs w:val="24"/>
              </w:rPr>
              <w:t xml:space="preserve"> В.В.Емельянова </w:t>
            </w:r>
            <w:r w:rsidRPr="00136CC8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136CC8">
              <w:rPr>
                <w:rFonts w:ascii="Times New Roman" w:hAnsi="Times New Roman" w:cs="Times New Roman"/>
                <w:b/>
                <w:szCs w:val="24"/>
              </w:rPr>
              <w:t>Фонопедический</w:t>
            </w:r>
            <w:proofErr w:type="spellEnd"/>
            <w:r w:rsidRPr="00136CC8">
              <w:rPr>
                <w:rFonts w:ascii="Times New Roman" w:hAnsi="Times New Roman" w:cs="Times New Roman"/>
                <w:b/>
                <w:szCs w:val="24"/>
              </w:rPr>
              <w:t xml:space="preserve"> метод развития голоса</w:t>
            </w:r>
            <w:r w:rsidRPr="00136CC8">
              <w:rPr>
                <w:rFonts w:ascii="Times New Roman" w:hAnsi="Times New Roman" w:cs="Times New Roman"/>
                <w:szCs w:val="24"/>
              </w:rPr>
              <w:t>».</w:t>
            </w:r>
          </w:p>
          <w:p w:rsidR="0040153D" w:rsidRPr="00136CC8" w:rsidRDefault="0040153D">
            <w:pPr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i/>
                <w:szCs w:val="24"/>
              </w:rPr>
              <w:t>Пос</w:t>
            </w:r>
            <w:r w:rsidR="00D75567" w:rsidRPr="00136CC8">
              <w:rPr>
                <w:rFonts w:ascii="Times New Roman" w:hAnsi="Times New Roman" w:cs="Times New Roman"/>
                <w:i/>
                <w:szCs w:val="24"/>
              </w:rPr>
              <w:t xml:space="preserve">тановка диафрагмального дыхания </w:t>
            </w:r>
            <w:r w:rsidRPr="00136CC8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136CC8">
              <w:rPr>
                <w:rFonts w:ascii="Times New Roman" w:hAnsi="Times New Roman" w:cs="Times New Roman"/>
                <w:szCs w:val="24"/>
              </w:rPr>
              <w:t xml:space="preserve"> упражнения на мышечное расслабление шейных позвонков, плечевого пояса, конечностей.</w:t>
            </w:r>
          </w:p>
          <w:p w:rsidR="0040153D" w:rsidRPr="00136CC8" w:rsidRDefault="00D7556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i/>
                <w:szCs w:val="24"/>
              </w:rPr>
              <w:t xml:space="preserve">Работа над голосом </w:t>
            </w:r>
            <w:r w:rsidR="0040153D" w:rsidRPr="00136CC8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136CC8">
              <w:rPr>
                <w:rFonts w:ascii="Times New Roman" w:hAnsi="Times New Roman" w:cs="Times New Roman"/>
                <w:szCs w:val="24"/>
              </w:rPr>
              <w:t xml:space="preserve"> вдох, а на выдохе произнося</w:t>
            </w:r>
            <w:r w:rsidR="0040153D" w:rsidRPr="00136CC8">
              <w:rPr>
                <w:rFonts w:ascii="Times New Roman" w:hAnsi="Times New Roman" w:cs="Times New Roman"/>
                <w:szCs w:val="24"/>
              </w:rPr>
              <w:t>тся</w:t>
            </w:r>
            <w:r w:rsidRPr="00136CC8">
              <w:rPr>
                <w:rFonts w:ascii="Times New Roman" w:hAnsi="Times New Roman" w:cs="Times New Roman"/>
                <w:szCs w:val="24"/>
              </w:rPr>
              <w:t xml:space="preserve"> гласные </w:t>
            </w:r>
            <w:r w:rsidR="0040153D" w:rsidRPr="00136CC8">
              <w:rPr>
                <w:rFonts w:ascii="Times New Roman" w:hAnsi="Times New Roman" w:cs="Times New Roman"/>
                <w:szCs w:val="24"/>
              </w:rPr>
              <w:t xml:space="preserve"> звук</w:t>
            </w:r>
            <w:r w:rsidRPr="00136CC8">
              <w:rPr>
                <w:rFonts w:ascii="Times New Roman" w:hAnsi="Times New Roman" w:cs="Times New Roman"/>
                <w:szCs w:val="24"/>
              </w:rPr>
              <w:t>и</w:t>
            </w:r>
            <w:proofErr w:type="gramStart"/>
            <w:r w:rsidR="0040153D" w:rsidRPr="00136C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CC8">
              <w:rPr>
                <w:rFonts w:ascii="Times New Roman" w:hAnsi="Times New Roman" w:cs="Times New Roman"/>
                <w:i/>
                <w:szCs w:val="24"/>
              </w:rPr>
              <w:t>.</w:t>
            </w:r>
            <w:proofErr w:type="gramEnd"/>
            <w:r w:rsidR="0040153D" w:rsidRPr="00136CC8">
              <w:rPr>
                <w:rFonts w:ascii="Times New Roman" w:hAnsi="Times New Roman" w:cs="Times New Roman"/>
                <w:szCs w:val="24"/>
              </w:rPr>
              <w:t xml:space="preserve"> Звук протягивается легко и свободно при средней громкости звучания. Поочерёдно, без пауз тянуть гласные. В голосовых упражнениях варьируются сочетания гласных, громкость и высота звучания. Вместе с громкостью меняется и ударение. Используются упражнения с сонорными звуками </w:t>
            </w:r>
            <w:proofErr w:type="spellStart"/>
            <w:r w:rsidR="0040153D" w:rsidRPr="00136CC8">
              <w:rPr>
                <w:rFonts w:ascii="Times New Roman" w:hAnsi="Times New Roman" w:cs="Times New Roman"/>
                <w:i/>
                <w:szCs w:val="24"/>
              </w:rPr>
              <w:t>м</w:t>
            </w:r>
            <w:proofErr w:type="gramStart"/>
            <w:r w:rsidR="0040153D" w:rsidRPr="00136CC8">
              <w:rPr>
                <w:rFonts w:ascii="Times New Roman" w:hAnsi="Times New Roman" w:cs="Times New Roman"/>
                <w:i/>
                <w:szCs w:val="24"/>
              </w:rPr>
              <w:t>,н</w:t>
            </w:r>
            <w:proofErr w:type="spellEnd"/>
            <w:proofErr w:type="gramEnd"/>
            <w:r w:rsidR="0040153D" w:rsidRPr="00136CC8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40153D" w:rsidRPr="00136CC8" w:rsidRDefault="0040153D">
            <w:pPr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i/>
                <w:szCs w:val="24"/>
              </w:rPr>
              <w:t>Работа над артикуляцией</w:t>
            </w:r>
            <w:r w:rsidRPr="00136CC8">
              <w:rPr>
                <w:rFonts w:ascii="Times New Roman" w:hAnsi="Times New Roman" w:cs="Times New Roman"/>
                <w:szCs w:val="24"/>
              </w:rPr>
              <w:t>.</w:t>
            </w:r>
          </w:p>
          <w:p w:rsidR="0040153D" w:rsidRPr="00136CC8" w:rsidRDefault="0040153D">
            <w:pPr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i/>
                <w:szCs w:val="24"/>
              </w:rPr>
              <w:t>Упражнения</w:t>
            </w:r>
            <w:r w:rsidRPr="00136CC8">
              <w:rPr>
                <w:rFonts w:ascii="Times New Roman" w:hAnsi="Times New Roman" w:cs="Times New Roman"/>
                <w:szCs w:val="24"/>
              </w:rPr>
              <w:t xml:space="preserve">: «Астра», «Антошка», «Слоник», </w:t>
            </w:r>
            <w:r w:rsidR="00F85282" w:rsidRPr="00136CC8">
              <w:rPr>
                <w:rFonts w:ascii="Times New Roman" w:hAnsi="Times New Roman" w:cs="Times New Roman"/>
                <w:szCs w:val="24"/>
              </w:rPr>
              <w:t xml:space="preserve">«Жираф», </w:t>
            </w:r>
            <w:r w:rsidRPr="00136CC8">
              <w:rPr>
                <w:rFonts w:ascii="Times New Roman" w:hAnsi="Times New Roman" w:cs="Times New Roman"/>
                <w:szCs w:val="24"/>
              </w:rPr>
              <w:t>«Крокодилий голосок» и др.</w:t>
            </w:r>
          </w:p>
          <w:p w:rsidR="0040153D" w:rsidRPr="00136CC8" w:rsidRDefault="0040153D">
            <w:pPr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Упражнения на дыхание: пение закрытым ртом на одном з</w:t>
            </w:r>
            <w:r w:rsidR="00D75567" w:rsidRPr="00136CC8">
              <w:rPr>
                <w:rFonts w:ascii="Times New Roman" w:hAnsi="Times New Roman" w:cs="Times New Roman"/>
                <w:szCs w:val="24"/>
              </w:rPr>
              <w:t>вуке, по полутонам вверх и вниз, по трезвучию.</w:t>
            </w:r>
          </w:p>
          <w:p w:rsidR="0040153D" w:rsidRPr="00136CC8" w:rsidRDefault="00D75567">
            <w:pPr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i/>
                <w:szCs w:val="24"/>
              </w:rPr>
              <w:t>Работа по исправлению дефектов речи</w:t>
            </w:r>
            <w:r w:rsidRPr="00136CC8">
              <w:rPr>
                <w:rFonts w:ascii="Times New Roman" w:hAnsi="Times New Roman" w:cs="Times New Roman"/>
                <w:szCs w:val="24"/>
              </w:rPr>
              <w:t xml:space="preserve">: скороговорки, стихи, </w:t>
            </w:r>
            <w:r w:rsidRPr="00136CC8">
              <w:rPr>
                <w:rFonts w:ascii="Times New Roman" w:hAnsi="Times New Roman" w:cs="Times New Roman"/>
                <w:b/>
                <w:szCs w:val="24"/>
              </w:rPr>
              <w:t xml:space="preserve">упражнения с движением </w:t>
            </w:r>
            <w:proofErr w:type="spellStart"/>
            <w:r w:rsidRPr="00136CC8">
              <w:rPr>
                <w:rFonts w:ascii="Times New Roman" w:hAnsi="Times New Roman" w:cs="Times New Roman"/>
                <w:b/>
                <w:szCs w:val="24"/>
              </w:rPr>
              <w:t>О.Боромыковой</w:t>
            </w:r>
            <w:proofErr w:type="spellEnd"/>
            <w:r w:rsidR="00F85282" w:rsidRPr="00136CC8">
              <w:rPr>
                <w:rFonts w:ascii="Times New Roman" w:hAnsi="Times New Roman" w:cs="Times New Roman"/>
                <w:szCs w:val="24"/>
              </w:rPr>
              <w:t xml:space="preserve"> «Пение с движением» - «Рано солнышко встает», «Сигнальщики», «Юлька», «Зина» и др.</w:t>
            </w:r>
          </w:p>
        </w:tc>
      </w:tr>
    </w:tbl>
    <w:p w:rsidR="005373F9" w:rsidRPr="00BB6925" w:rsidRDefault="005373F9" w:rsidP="00BB6925">
      <w:pPr>
        <w:pStyle w:val="2"/>
        <w:rPr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5373F9" w:rsidRPr="00BB6925" w:rsidRDefault="005373F9" w:rsidP="00BB6925">
      <w:pPr>
        <w:pStyle w:val="2"/>
        <w:rPr>
          <w:rFonts w:ascii="Times New Roman" w:hAnsi="Times New Roman" w:cs="Times New Roman"/>
          <w:b w:val="0"/>
          <w:color w:val="auto"/>
          <w:sz w:val="24"/>
          <w:szCs w:val="28"/>
        </w:rPr>
      </w:pPr>
      <w:bookmarkStart w:id="5" w:name="_Toc433052429"/>
      <w:r w:rsidRPr="00BB6925">
        <w:rPr>
          <w:rFonts w:ascii="Times New Roman" w:hAnsi="Times New Roman" w:cs="Times New Roman"/>
          <w:color w:val="auto"/>
          <w:sz w:val="24"/>
          <w:szCs w:val="28"/>
        </w:rPr>
        <w:t>2.3. Реализация дополнительного образования</w:t>
      </w:r>
      <w:bookmarkEnd w:id="5"/>
    </w:p>
    <w:p w:rsidR="00F943AE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136CC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Программа вокального кружка «Соловушки» разработана на основе программы по музыкальному воспитанию детей дошкольного возраста «Ладушки» (авторы </w:t>
      </w:r>
      <w:proofErr w:type="spellStart"/>
      <w:r w:rsidRPr="00136CC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И.Каплунова</w:t>
      </w:r>
      <w:proofErr w:type="spellEnd"/>
      <w:r w:rsidRPr="00136CC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И.Новоскольцева</w:t>
      </w:r>
      <w:proofErr w:type="spellEnd"/>
      <w:r w:rsidRPr="00136CC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)</w:t>
      </w:r>
      <w:r w:rsidR="00D75567" w:rsidRPr="00136CC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, методики «</w:t>
      </w:r>
      <w:proofErr w:type="spellStart"/>
      <w:r w:rsidR="00D75567" w:rsidRPr="00136CC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Фонопедический</w:t>
      </w:r>
      <w:proofErr w:type="spellEnd"/>
      <w:r w:rsidR="00D75567" w:rsidRPr="00136CC8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 метод развития голоса» В.В.Емельянова.</w:t>
      </w:r>
    </w:p>
    <w:p w:rsidR="00F943AE" w:rsidRPr="00136CC8" w:rsidRDefault="00F943AE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b/>
          <w:iCs/>
          <w:color w:val="000000"/>
          <w:szCs w:val="24"/>
        </w:rPr>
        <w:t>Актуальность.</w:t>
      </w:r>
    </w:p>
    <w:p w:rsidR="00F943AE" w:rsidRPr="00136CC8" w:rsidRDefault="00F943AE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звуковысотный</w:t>
      </w:r>
      <w:proofErr w:type="spellEnd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природосообразно</w:t>
      </w:r>
      <w:proofErr w:type="spellEnd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организовано, чтобы ребенок чувствовал себя комфортно, пел легко и с удовольствием.</w:t>
      </w:r>
    </w:p>
    <w:p w:rsidR="00F943AE" w:rsidRPr="00136CC8" w:rsidRDefault="00F943AE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оздоравливающее</w:t>
      </w:r>
      <w:proofErr w:type="spellEnd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Cs w:val="24"/>
        </w:rPr>
      </w:pPr>
      <w:r w:rsidRPr="00136CC8">
        <w:rPr>
          <w:rFonts w:ascii="Times New Roman" w:eastAsia="Times New Roman" w:hAnsi="Times New Roman" w:cs="Times New Roman"/>
          <w:b/>
          <w:color w:val="000000" w:themeColor="text1"/>
          <w:szCs w:val="24"/>
        </w:rPr>
        <w:lastRenderedPageBreak/>
        <w:t>Организация и проведение занятий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Состав вокального кружка «Соловушки » предназначен для детей от 5-6 лет. Занятия в вокальном кружке проводятся с сентября по май. Основная форма работы с детьм</w:t>
      </w:r>
      <w:proofErr w:type="gramStart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и–</w:t>
      </w:r>
      <w:proofErr w:type="gramEnd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занятия длительностью до 25 минут, которые проводятся один раз в неделю с оптимальным количест</w:t>
      </w:r>
      <w:r w:rsidR="0098674C"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вом детей 18</w:t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человек.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b/>
          <w:bCs/>
          <w:szCs w:val="24"/>
        </w:rPr>
        <w:t>Цель </w:t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– формирование эстетической культуры дошкольника;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0902DB" w:rsidRPr="00136CC8" w:rsidRDefault="000902DB" w:rsidP="00136CC8">
      <w:pPr>
        <w:shd w:val="clear" w:color="auto" w:fill="FFFFFF"/>
        <w:tabs>
          <w:tab w:val="left" w:pos="3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136CC8">
        <w:rPr>
          <w:rFonts w:ascii="Times New Roman" w:eastAsia="Times New Roman" w:hAnsi="Times New Roman" w:cs="Times New Roman"/>
          <w:b/>
          <w:bCs/>
          <w:szCs w:val="24"/>
        </w:rPr>
        <w:t>Задачи:</w:t>
      </w:r>
      <w:r w:rsidR="00136CC8">
        <w:rPr>
          <w:rFonts w:ascii="Times New Roman" w:eastAsia="Times New Roman" w:hAnsi="Times New Roman" w:cs="Times New Roman"/>
          <w:b/>
          <w:bCs/>
          <w:szCs w:val="24"/>
        </w:rPr>
        <w:tab/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1.​ Формирование интереса к вокальному искусству.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2.​ Развитие умений петь естественным голосом, без напряжения; постепенно расширяя диапазон.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3.​ Развитие музыкального слуха, координации слуха и голоса.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4.​ Развитие умений различать звуки по высоте;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5.​ Развитие чистоты интонирования, четкой дикции, правильного певческого дыхания, артикуляции.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6.​ Развитие умений петь, выразительно передавая характер песни.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7.​ Формирование певческой культуры (правильно передавать мелодию естественным голосом, без напряжения),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8.​ Совершенствование вокально-хоровых навыков.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136CC8">
        <w:rPr>
          <w:rFonts w:ascii="Times New Roman" w:eastAsia="Times New Roman" w:hAnsi="Times New Roman" w:cs="Times New Roman"/>
          <w:b/>
          <w:bCs/>
          <w:szCs w:val="24"/>
        </w:rPr>
        <w:t>Основополагающие принципы программы: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sym w:font="Symbol" w:char="00B7"/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​ Принцип полноты и целостности музыкального образования детей;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sym w:font="Symbol" w:char="00B7"/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​ Принцип </w:t>
      </w:r>
      <w:proofErr w:type="spellStart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деятельностного</w:t>
      </w:r>
      <w:proofErr w:type="spellEnd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подхода;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sym w:font="Symbol" w:char="00B7"/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​ Принцип </w:t>
      </w:r>
      <w:proofErr w:type="spellStart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культуросообразности</w:t>
      </w:r>
      <w:proofErr w:type="spellEnd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;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sym w:font="Symbol" w:char="00B7"/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​ Принцип последовательности;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sym w:font="Symbol" w:char="00B7"/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​ Принцип системности;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sym w:font="Symbol" w:char="00B7"/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​ Принцип интеграции;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sym w:font="Symbol" w:char="00B7"/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​ Принцип развивающего обучения;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sym w:font="Symbol" w:char="00B7"/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​ Принцип </w:t>
      </w:r>
      <w:proofErr w:type="spellStart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гуманизации</w:t>
      </w:r>
      <w:proofErr w:type="spellEnd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;</w:t>
      </w:r>
    </w:p>
    <w:p w:rsidR="000902DB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sym w:font="Symbol" w:char="00B7"/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​ Принцип сотрудничества;</w:t>
      </w:r>
    </w:p>
    <w:p w:rsidR="00D75567" w:rsidRPr="00136CC8" w:rsidRDefault="000902DB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sym w:font="Symbol" w:char="00B7"/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​ Принцип преемственности взаимодействия с ребенком в условиях детского сада и семьи;</w:t>
      </w:r>
      <w:r w:rsidR="00D75567" w:rsidRPr="00136CC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D75567" w:rsidRPr="00136CC8" w:rsidRDefault="00D75567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Cs w:val="24"/>
        </w:rPr>
      </w:pPr>
      <w:r w:rsidRPr="00136CC8">
        <w:rPr>
          <w:rFonts w:ascii="Times New Roman" w:eastAsia="Times New Roman" w:hAnsi="Times New Roman" w:cs="Times New Roman"/>
          <w:b/>
          <w:bCs/>
          <w:szCs w:val="24"/>
        </w:rPr>
        <w:t>ОЖИДАЕМЫЙ РЕЗУЛЬТАТ</w:t>
      </w:r>
    </w:p>
    <w:p w:rsidR="00D75567" w:rsidRPr="00136CC8" w:rsidRDefault="00D75567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 </w:t>
      </w:r>
      <w:r w:rsidRPr="00136CC8">
        <w:rPr>
          <w:rFonts w:ascii="Times New Roman" w:eastAsia="Times New Roman" w:hAnsi="Times New Roman" w:cs="Times New Roman"/>
          <w:color w:val="000000"/>
          <w:szCs w:val="24"/>
        </w:rPr>
        <w:t>ре-до2 октавы,</w:t>
      </w: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 чисто интонируют. Различают звуки по высоте, слышат движение мелодии, </w:t>
      </w:r>
      <w:proofErr w:type="spellStart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поступенное</w:t>
      </w:r>
      <w:proofErr w:type="spellEnd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</w:p>
    <w:p w:rsidR="00D75567" w:rsidRDefault="00D75567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пропевают</w:t>
      </w:r>
      <w:proofErr w:type="spellEnd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 xml:space="preserve"> гласные в словах и правильно произносят окончания слов. Могут петь без помощи руководителя, под </w:t>
      </w:r>
      <w:proofErr w:type="spellStart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минусовку</w:t>
      </w:r>
      <w:proofErr w:type="spellEnd"/>
      <w:r w:rsidRPr="00136CC8">
        <w:rPr>
          <w:rFonts w:ascii="Times New Roman" w:eastAsia="Times New Roman" w:hAnsi="Times New Roman" w:cs="Times New Roman"/>
          <w:iCs/>
          <w:color w:val="000000"/>
          <w:szCs w:val="24"/>
        </w:rPr>
        <w:t>. Проявляют активность в песенном творчестве; поют дружно, не отст</w:t>
      </w:r>
      <w:r w:rsidR="00136CC8">
        <w:rPr>
          <w:rFonts w:ascii="Times New Roman" w:eastAsia="Times New Roman" w:hAnsi="Times New Roman" w:cs="Times New Roman"/>
          <w:iCs/>
          <w:color w:val="000000"/>
          <w:szCs w:val="24"/>
        </w:rPr>
        <w:t>авая,  и не опережая друг друга</w:t>
      </w:r>
    </w:p>
    <w:p w:rsidR="00136CC8" w:rsidRPr="00136CC8" w:rsidRDefault="00136CC8" w:rsidP="00136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Cs w:val="24"/>
        </w:rPr>
      </w:pPr>
    </w:p>
    <w:p w:rsidR="005373F9" w:rsidRPr="00BB6925" w:rsidRDefault="005373F9" w:rsidP="00BB6925">
      <w:pPr>
        <w:pStyle w:val="2"/>
        <w:rPr>
          <w:rFonts w:ascii="Times New Roman" w:hAnsi="Times New Roman" w:cs="Times New Roman"/>
          <w:b w:val="0"/>
          <w:color w:val="auto"/>
          <w:szCs w:val="24"/>
        </w:rPr>
      </w:pPr>
      <w:bookmarkStart w:id="6" w:name="_Toc433052430"/>
      <w:r w:rsidRPr="00BB6925">
        <w:rPr>
          <w:rFonts w:ascii="Times New Roman" w:hAnsi="Times New Roman" w:cs="Times New Roman"/>
          <w:color w:val="auto"/>
          <w:szCs w:val="24"/>
        </w:rPr>
        <w:t xml:space="preserve">2.4. </w:t>
      </w:r>
      <w:r w:rsidRPr="00BB6925">
        <w:rPr>
          <w:rFonts w:ascii="Times New Roman" w:hAnsi="Times New Roman" w:cs="Times New Roman"/>
          <w:color w:val="auto"/>
          <w:sz w:val="24"/>
          <w:szCs w:val="28"/>
        </w:rPr>
        <w:t>Особенности взаимодействия с родителями</w:t>
      </w:r>
      <w:bookmarkEnd w:id="6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962"/>
        <w:gridCol w:w="3118"/>
      </w:tblGrid>
      <w:tr w:rsidR="005373F9" w:rsidRPr="00136CC8" w:rsidTr="00136CC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Месяц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Методическая работа и взаимодействие с педагогами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</w:tc>
      </w:tr>
      <w:tr w:rsidR="005373F9" w:rsidRPr="00136CC8" w:rsidTr="00136CC8">
        <w:trPr>
          <w:trHeight w:val="18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1. Познакомить воспитателей с результатами диагностического обследования детей, выработать рекомендации по индивидуальной работе на учебный год. 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 Определить содержание индивидуального маршрута развития ребенка по разделу «Музыкальное воспитание» для воспитателей групп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373F9" w:rsidRPr="00136CC8" w:rsidRDefault="005373F9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 Провести анкетирование «Музыкальное воспитание в семье» с целью: выявить музыкально заинтересованные семьи.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 Посещение родительских собраний «Знакомство с планом работы по музыкальному воспитанию детей»</w:t>
            </w:r>
          </w:p>
        </w:tc>
      </w:tr>
      <w:tr w:rsidR="005373F9" w:rsidRPr="00136CC8" w:rsidTr="00136CC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lastRenderedPageBreak/>
              <w:t>Октябрь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 Педагогическая шпаргалка: «Музыкальная предметно-развивающая среда ДОУ».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 Индивидуальные консультации «Подготовка к празднику осени – орг. моменты»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 Консультация для родителей «Внешний вид детей на музыкальных занятиях»</w:t>
            </w:r>
          </w:p>
        </w:tc>
      </w:tr>
      <w:tr w:rsidR="005373F9" w:rsidRPr="00136CC8" w:rsidTr="00136CC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 Провести консультацию по теме: «Развитие воображения через фольклор»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 Индивидуальные консультации «Подготовка ко Дню матери – орг. моменты»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1.папка-передвижка «Мастерим музыкальные инструменты всей семьёй»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 Изготовление родителями атрибутов и декораций к празднику.</w:t>
            </w:r>
          </w:p>
        </w:tc>
      </w:tr>
      <w:tr w:rsidR="005373F9" w:rsidRPr="00136CC8" w:rsidTr="00136CC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1.Консультация «Построение и проведение праздничных утренников для детей раннего и младшего возраста»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 Репетиции с воспитателями по подготовке к праздникам.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1.Просвещение родителей в музыкальном уголке «Как организовать досуг на зимних каникулах».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 Привлечение к изготовлению костюмов к новогодним утренникам.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5373F9" w:rsidRPr="00136CC8" w:rsidTr="00136CC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1.Провести работу с воспитателями: «Роль воспитателя на музыкальных занятиях»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 Папка-передвижка « Ваш ребенок любит петь?»</w:t>
            </w:r>
          </w:p>
        </w:tc>
      </w:tr>
      <w:tr w:rsidR="005373F9" w:rsidRPr="00136CC8" w:rsidTr="00136CC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1.Провести консультацию «Фольклор как развитие творческих способностей детей»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2.Подготовить перечень репертуара для свободного прослушивания.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1. Подготовить папку-поздравление «Папа, мама, я – дружная семья» </w:t>
            </w:r>
          </w:p>
        </w:tc>
      </w:tr>
      <w:tr w:rsidR="005373F9" w:rsidRPr="00136CC8" w:rsidTr="00136CC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 Лекция «Развитие творческого потенциала ребенка на музыкальных занятиях и в театрализованной деятельности»</w:t>
            </w:r>
          </w:p>
          <w:p w:rsidR="005373F9" w:rsidRPr="00136CC8" w:rsidRDefault="005373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2. В помощь воспитателю подготовительной группы «Музыкально-дидактические игры»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1.Обновить информацию в музыкальных уголках на тему «Музыка и здоровье» </w:t>
            </w:r>
          </w:p>
        </w:tc>
      </w:tr>
      <w:tr w:rsidR="005373F9" w:rsidRPr="00136CC8" w:rsidTr="00136CC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 w:rsidP="005373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Индивидуальные консультации.</w:t>
            </w:r>
          </w:p>
          <w:p w:rsidR="005373F9" w:rsidRPr="00136CC8" w:rsidRDefault="005373F9" w:rsidP="005373F9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Репетиции с воспитателями по подготовке к праздникам. </w:t>
            </w:r>
            <w:r w:rsidRPr="00136CC8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 Памятка «Как слушать музыку с ребенком?»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5373F9" w:rsidRPr="00136CC8" w:rsidTr="00136CC8">
        <w:trPr>
          <w:trHeight w:val="1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1.Организовать воспитателей в оформлении тематической выставки «9 Мая», «До свидания, детский сад».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2.Познакомить воспитателей с результатами диагностического обследования детей, выработать рекомендации по индивидуальной работе на летний период.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3. Индивидуальные консультации «Подготовка к выпускному, отчетному концерту – орг. моменты»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1.Принять участие в проведении групповых родительских собраний по результатам работы за год во всех возрастных группах.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5373F9" w:rsidRPr="00136CC8" w:rsidTr="00136CC8">
        <w:trPr>
          <w:trHeight w:val="1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1.В помощь воспитателю « Хороводные игры».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 Провести консультацию «Музыка на летней прогулке»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Консультация «Слушаем классическую музыку»</w:t>
            </w:r>
          </w:p>
        </w:tc>
      </w:tr>
      <w:tr w:rsidR="005373F9" w:rsidRPr="00136CC8" w:rsidTr="00136CC8">
        <w:trPr>
          <w:trHeight w:val="1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Провести консультацию по теме «Обновление музыкальных уголков для родителей»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Консультация «Зачем ребенку нужны танцы?»</w:t>
            </w:r>
          </w:p>
        </w:tc>
      </w:tr>
      <w:tr w:rsidR="005373F9" w:rsidRPr="00136CC8" w:rsidTr="00136CC8">
        <w:trPr>
          <w:trHeight w:val="1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Подготовить рекомендации по содержанию музыкальных уголков к началу учебного года в соответствии с возрастом.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5373F9" w:rsidRPr="00136CC8" w:rsidTr="00136CC8">
        <w:trPr>
          <w:trHeight w:val="1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1. Проводить индивидуальную работу с ведущими утренников и развлечений. </w:t>
            </w:r>
          </w:p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2. Проводить консультации по содержанию и проведению музыкальных занятий, организовать совместную деятельность ребенка и взрослого.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9" w:rsidRPr="00136CC8" w:rsidRDefault="005373F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Организовать фото- и видеосъемки для оформления фоторепортажей, стенгазет, альбомов.</w:t>
            </w:r>
          </w:p>
        </w:tc>
      </w:tr>
    </w:tbl>
    <w:p w:rsidR="008249E7" w:rsidRPr="00136CC8" w:rsidRDefault="008249E7" w:rsidP="008249E7">
      <w:pPr>
        <w:pStyle w:val="a7"/>
        <w:spacing w:line="240" w:lineRule="auto"/>
        <w:rPr>
          <w:rFonts w:ascii="Times New Roman" w:hAnsi="Times New Roman" w:cs="Times New Roman"/>
          <w:szCs w:val="24"/>
        </w:rPr>
      </w:pPr>
    </w:p>
    <w:p w:rsidR="00BB6925" w:rsidRDefault="00BB6925" w:rsidP="009F2923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BB6925" w:rsidRDefault="00BB6925" w:rsidP="009F2923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D3229" w:rsidRPr="00BB6925" w:rsidRDefault="009F2923" w:rsidP="00BB6925">
      <w:pPr>
        <w:pStyle w:val="1"/>
        <w:rPr>
          <w:rFonts w:ascii="Times New Roman" w:hAnsi="Times New Roman" w:cs="Times New Roman"/>
          <w:b w:val="0"/>
          <w:color w:val="auto"/>
          <w:szCs w:val="24"/>
        </w:rPr>
      </w:pPr>
      <w:bookmarkStart w:id="7" w:name="_Toc433052431"/>
      <w:r w:rsidRPr="00BB6925">
        <w:rPr>
          <w:rFonts w:ascii="Times New Roman" w:hAnsi="Times New Roman" w:cs="Times New Roman"/>
          <w:color w:val="auto"/>
          <w:szCs w:val="24"/>
        </w:rPr>
        <w:lastRenderedPageBreak/>
        <w:t>3.</w:t>
      </w:r>
      <w:r w:rsidR="008249E7" w:rsidRPr="00BB6925">
        <w:rPr>
          <w:rFonts w:ascii="Times New Roman" w:hAnsi="Times New Roman" w:cs="Times New Roman"/>
          <w:color w:val="auto"/>
          <w:szCs w:val="24"/>
        </w:rPr>
        <w:t>Организационный раздел программы</w:t>
      </w:r>
      <w:bookmarkEnd w:id="7"/>
    </w:p>
    <w:p w:rsidR="009D3229" w:rsidRPr="00BB6925" w:rsidRDefault="009D3229" w:rsidP="00BB6925">
      <w:pPr>
        <w:pStyle w:val="2"/>
        <w:rPr>
          <w:rFonts w:ascii="Times New Roman" w:hAnsi="Times New Roman" w:cs="Times New Roman"/>
          <w:b w:val="0"/>
          <w:color w:val="auto"/>
          <w:szCs w:val="24"/>
        </w:rPr>
      </w:pPr>
      <w:bookmarkStart w:id="8" w:name="_Toc433052432"/>
      <w:r w:rsidRPr="00BB6925">
        <w:rPr>
          <w:rFonts w:ascii="Times New Roman" w:hAnsi="Times New Roman" w:cs="Times New Roman"/>
          <w:color w:val="auto"/>
          <w:szCs w:val="24"/>
        </w:rPr>
        <w:t>3.2. Особенности организации образовательного процесса</w:t>
      </w:r>
      <w:bookmarkEnd w:id="8"/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9"/>
        <w:gridCol w:w="567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708"/>
        <w:gridCol w:w="426"/>
        <w:gridCol w:w="709"/>
        <w:gridCol w:w="425"/>
      </w:tblGrid>
      <w:tr w:rsidR="00136CC8" w:rsidRPr="00136CC8" w:rsidTr="00136CC8">
        <w:trPr>
          <w:trHeight w:val="537"/>
        </w:trPr>
        <w:tc>
          <w:tcPr>
            <w:tcW w:w="1418" w:type="dxa"/>
            <w:vAlign w:val="center"/>
          </w:tcPr>
          <w:p w:rsidR="00136CC8" w:rsidRPr="00136CC8" w:rsidRDefault="00136CC8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Форма музыкальной деятельности</w:t>
            </w:r>
          </w:p>
        </w:tc>
        <w:tc>
          <w:tcPr>
            <w:tcW w:w="1843" w:type="dxa"/>
            <w:gridSpan w:val="3"/>
            <w:vAlign w:val="center"/>
          </w:tcPr>
          <w:p w:rsidR="00136CC8" w:rsidRPr="00136CC8" w:rsidRDefault="00136CC8" w:rsidP="00CC7CCB">
            <w:pPr>
              <w:spacing w:after="0" w:line="240" w:lineRule="auto"/>
              <w:ind w:right="-44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1 мл</w:t>
            </w:r>
            <w:proofErr w:type="gramStart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  <w:proofErr w:type="gramEnd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 xml:space="preserve"> </w:t>
            </w:r>
            <w:proofErr w:type="gramStart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г</w:t>
            </w:r>
            <w:proofErr w:type="gramEnd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руппа</w:t>
            </w:r>
          </w:p>
        </w:tc>
        <w:tc>
          <w:tcPr>
            <w:tcW w:w="2126" w:type="dxa"/>
            <w:gridSpan w:val="3"/>
            <w:vAlign w:val="center"/>
          </w:tcPr>
          <w:p w:rsidR="00136CC8" w:rsidRPr="00136CC8" w:rsidRDefault="00136CC8" w:rsidP="00CC7CCB">
            <w:pPr>
              <w:spacing w:after="0" w:line="240" w:lineRule="auto"/>
              <w:ind w:right="-131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2 мл</w:t>
            </w:r>
            <w:proofErr w:type="gramStart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  <w:proofErr w:type="gramEnd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 xml:space="preserve"> </w:t>
            </w:r>
            <w:proofErr w:type="gramStart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г</w:t>
            </w:r>
            <w:proofErr w:type="gramEnd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руппа</w:t>
            </w:r>
          </w:p>
        </w:tc>
        <w:tc>
          <w:tcPr>
            <w:tcW w:w="1843" w:type="dxa"/>
            <w:gridSpan w:val="3"/>
            <w:vAlign w:val="center"/>
          </w:tcPr>
          <w:p w:rsidR="00136CC8" w:rsidRPr="00136CC8" w:rsidRDefault="00136CC8" w:rsidP="00CC7CCB">
            <w:pPr>
              <w:spacing w:after="0" w:line="240" w:lineRule="auto"/>
              <w:ind w:left="-85" w:right="-59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Средняя группа</w:t>
            </w:r>
          </w:p>
        </w:tc>
        <w:tc>
          <w:tcPr>
            <w:tcW w:w="2126" w:type="dxa"/>
            <w:gridSpan w:val="3"/>
            <w:vAlign w:val="center"/>
          </w:tcPr>
          <w:p w:rsidR="00136CC8" w:rsidRPr="00136CC8" w:rsidRDefault="00136CC8" w:rsidP="00CC7CCB">
            <w:pPr>
              <w:spacing w:after="0" w:line="240" w:lineRule="auto"/>
              <w:ind w:right="256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Старшая группа</w:t>
            </w:r>
          </w:p>
        </w:tc>
        <w:tc>
          <w:tcPr>
            <w:tcW w:w="1135" w:type="dxa"/>
            <w:gridSpan w:val="2"/>
            <w:tcBorders>
              <w:right w:val="nil"/>
            </w:tcBorders>
            <w:vAlign w:val="center"/>
          </w:tcPr>
          <w:p w:rsidR="00136CC8" w:rsidRPr="00136CC8" w:rsidRDefault="00136CC8" w:rsidP="00CC7CCB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Подготовительная группа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136CC8" w:rsidRPr="00136CC8" w:rsidRDefault="00136CC8" w:rsidP="00CC7CC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6CC8" w:rsidRPr="00136CC8" w:rsidTr="00136CC8">
        <w:trPr>
          <w:trHeight w:val="343"/>
        </w:trPr>
        <w:tc>
          <w:tcPr>
            <w:tcW w:w="1418" w:type="dxa"/>
            <w:vMerge w:val="restart"/>
            <w:vAlign w:val="center"/>
          </w:tcPr>
          <w:p w:rsidR="00136CC8" w:rsidRPr="00136CC8" w:rsidRDefault="00136CC8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36CC8" w:rsidRPr="00136CC8" w:rsidRDefault="00136CC8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Продолж</w:t>
            </w:r>
            <w:proofErr w:type="spellEnd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136CC8" w:rsidRPr="00136CC8" w:rsidRDefault="00136CC8" w:rsidP="00CC7CCB">
            <w:pPr>
              <w:spacing w:after="0" w:line="240" w:lineRule="auto"/>
              <w:ind w:right="-85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36CC8" w:rsidRPr="00136CC8" w:rsidRDefault="00136CC8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Продолж</w:t>
            </w:r>
            <w:proofErr w:type="spellEnd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136CC8" w:rsidRPr="00136CC8" w:rsidRDefault="00136CC8" w:rsidP="00CC7CC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6CC8" w:rsidRPr="00136CC8" w:rsidRDefault="00136CC8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Продолж</w:t>
            </w:r>
            <w:proofErr w:type="spellEnd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36CC8" w:rsidRPr="00136CC8" w:rsidRDefault="00136CC8" w:rsidP="00CC7CCB">
            <w:pPr>
              <w:tabs>
                <w:tab w:val="left" w:pos="1124"/>
              </w:tabs>
              <w:spacing w:after="0" w:line="240" w:lineRule="auto"/>
              <w:ind w:right="-69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36CC8" w:rsidRPr="00136CC8" w:rsidRDefault="00136CC8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Продолж</w:t>
            </w:r>
            <w:proofErr w:type="spellEnd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136CC8" w:rsidRPr="00136CC8" w:rsidRDefault="00136CC8" w:rsidP="00CC7CCB">
            <w:pPr>
              <w:spacing w:after="0" w:line="240" w:lineRule="auto"/>
              <w:ind w:left="-32" w:right="-110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426" w:type="dxa"/>
            <w:textDirection w:val="btLr"/>
            <w:vAlign w:val="center"/>
          </w:tcPr>
          <w:p w:rsidR="00136CC8" w:rsidRPr="00136CC8" w:rsidRDefault="00136CC8" w:rsidP="00CC7C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6CC8" w:rsidRPr="00136CC8" w:rsidRDefault="00136CC8" w:rsidP="00CC7CCB">
            <w:pPr>
              <w:spacing w:after="0" w:line="240" w:lineRule="auto"/>
              <w:ind w:left="-32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36CC8" w:rsidRPr="00136CC8" w:rsidRDefault="00136CC8" w:rsidP="00CC7CC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229" w:rsidRPr="00136CC8" w:rsidTr="00136CC8">
        <w:trPr>
          <w:cantSplit/>
          <w:trHeight w:val="1512"/>
        </w:trPr>
        <w:tc>
          <w:tcPr>
            <w:tcW w:w="1418" w:type="dxa"/>
            <w:vMerge/>
            <w:vAlign w:val="center"/>
          </w:tcPr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В год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В неделю</w:t>
            </w:r>
          </w:p>
        </w:tc>
        <w:tc>
          <w:tcPr>
            <w:tcW w:w="708" w:type="dxa"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В год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В год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В неделю</w:t>
            </w:r>
          </w:p>
        </w:tc>
        <w:tc>
          <w:tcPr>
            <w:tcW w:w="708" w:type="dxa"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В год</w:t>
            </w:r>
          </w:p>
        </w:tc>
        <w:tc>
          <w:tcPr>
            <w:tcW w:w="426" w:type="dxa"/>
            <w:textDirection w:val="btLr"/>
            <w:vAlign w:val="center"/>
          </w:tcPr>
          <w:p w:rsidR="009D3229" w:rsidRPr="00136CC8" w:rsidRDefault="00136CC8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proofErr w:type="spellStart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Продолж</w:t>
            </w:r>
            <w:proofErr w:type="spellEnd"/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В неделю</w:t>
            </w:r>
          </w:p>
        </w:tc>
        <w:tc>
          <w:tcPr>
            <w:tcW w:w="425" w:type="dxa"/>
            <w:textDirection w:val="btLr"/>
            <w:vAlign w:val="center"/>
          </w:tcPr>
          <w:p w:rsidR="009D3229" w:rsidRPr="00136CC8" w:rsidRDefault="009D3229" w:rsidP="00CC7CCB">
            <w:pPr>
              <w:spacing w:after="0" w:line="240" w:lineRule="auto"/>
              <w:ind w:left="113" w:right="256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В год</w:t>
            </w:r>
          </w:p>
        </w:tc>
      </w:tr>
      <w:tr w:rsidR="009D3229" w:rsidRPr="00136CC8" w:rsidTr="00136CC8">
        <w:trPr>
          <w:trHeight w:val="1506"/>
        </w:trPr>
        <w:tc>
          <w:tcPr>
            <w:tcW w:w="1418" w:type="dxa"/>
            <w:vAlign w:val="center"/>
          </w:tcPr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Организованная образовательная деятельность эстетической направленности</w:t>
            </w: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200"/>
              </w:tabs>
              <w:spacing w:after="0" w:line="240" w:lineRule="auto"/>
              <w:ind w:left="-80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00"/>
              </w:tabs>
              <w:spacing w:after="0" w:line="240" w:lineRule="auto"/>
              <w:ind w:left="-8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10 мин</w:t>
            </w:r>
          </w:p>
        </w:tc>
        <w:tc>
          <w:tcPr>
            <w:tcW w:w="567" w:type="dxa"/>
          </w:tcPr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</w:tcPr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223"/>
              </w:tabs>
              <w:spacing w:after="0" w:line="240" w:lineRule="auto"/>
              <w:ind w:left="-70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23"/>
              </w:tabs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15 мин</w:t>
            </w: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211"/>
              </w:tabs>
              <w:spacing w:after="0" w:line="240" w:lineRule="auto"/>
              <w:ind w:left="-149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11"/>
              </w:tabs>
              <w:spacing w:after="0" w:line="240" w:lineRule="auto"/>
              <w:ind w:left="-149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9D3229" w:rsidRPr="00136CC8" w:rsidRDefault="009D3229" w:rsidP="00CC7CCB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  <w:tc>
          <w:tcPr>
            <w:tcW w:w="567" w:type="dxa"/>
          </w:tcPr>
          <w:p w:rsidR="009D3229" w:rsidRPr="00136CC8" w:rsidRDefault="009D3229" w:rsidP="00CC7C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20</w:t>
            </w:r>
          </w:p>
        </w:tc>
        <w:tc>
          <w:tcPr>
            <w:tcW w:w="709" w:type="dxa"/>
          </w:tcPr>
          <w:p w:rsidR="009D3229" w:rsidRPr="00136CC8" w:rsidRDefault="009D3229" w:rsidP="00CC7CCB">
            <w:pPr>
              <w:spacing w:after="0" w:line="240" w:lineRule="auto"/>
              <w:ind w:left="-128" w:right="-121" w:firstLine="12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2</w:t>
            </w:r>
          </w:p>
        </w:tc>
        <w:tc>
          <w:tcPr>
            <w:tcW w:w="567" w:type="dxa"/>
          </w:tcPr>
          <w:p w:rsidR="009D3229" w:rsidRPr="00136CC8" w:rsidRDefault="009D3229" w:rsidP="00CC7CCB">
            <w:pPr>
              <w:spacing w:after="0" w:line="240" w:lineRule="auto"/>
              <w:ind w:firstLine="95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firstLine="95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firstLine="95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firstLine="95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72</w:t>
            </w: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11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202"/>
              </w:tabs>
              <w:spacing w:after="0" w:line="240" w:lineRule="auto"/>
              <w:ind w:left="-158" w:right="-175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02"/>
              </w:tabs>
              <w:spacing w:after="0" w:line="240" w:lineRule="auto"/>
              <w:ind w:left="-158" w:right="-175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  <w:tc>
          <w:tcPr>
            <w:tcW w:w="426" w:type="dxa"/>
          </w:tcPr>
          <w:p w:rsidR="009D3229" w:rsidRPr="00136CC8" w:rsidRDefault="009D3229" w:rsidP="00CC7CCB">
            <w:pPr>
              <w:tabs>
                <w:tab w:val="decimal" w:pos="252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52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</w:tcPr>
          <w:p w:rsidR="009D3229" w:rsidRPr="00136CC8" w:rsidRDefault="009D3229" w:rsidP="00CC7CCB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</w:tr>
      <w:tr w:rsidR="009D3229" w:rsidRPr="00136CC8" w:rsidTr="00136CC8">
        <w:trPr>
          <w:trHeight w:val="2431"/>
        </w:trPr>
        <w:tc>
          <w:tcPr>
            <w:tcW w:w="1418" w:type="dxa"/>
            <w:vAlign w:val="center"/>
          </w:tcPr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/>
                <w:iCs/>
                <w:szCs w:val="24"/>
              </w:rPr>
              <w:t>Праздники и развлечения:</w:t>
            </w:r>
          </w:p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Досуги</w:t>
            </w:r>
          </w:p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Утренники</w:t>
            </w:r>
          </w:p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200"/>
              </w:tabs>
              <w:spacing w:after="0" w:line="240" w:lineRule="auto"/>
              <w:ind w:left="-80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00"/>
              </w:tabs>
              <w:spacing w:after="0" w:line="240" w:lineRule="auto"/>
              <w:ind w:left="-80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00"/>
              </w:tabs>
              <w:spacing w:after="0" w:line="240" w:lineRule="auto"/>
              <w:ind w:left="-80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15-20</w:t>
            </w:r>
          </w:p>
          <w:p w:rsidR="009D3229" w:rsidRPr="00136CC8" w:rsidRDefault="009D3229" w:rsidP="00CC7CCB">
            <w:pPr>
              <w:tabs>
                <w:tab w:val="decimal" w:pos="200"/>
              </w:tabs>
              <w:spacing w:after="0" w:line="240" w:lineRule="auto"/>
              <w:ind w:left="-80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25-30</w:t>
            </w:r>
          </w:p>
        </w:tc>
        <w:tc>
          <w:tcPr>
            <w:tcW w:w="567" w:type="dxa"/>
          </w:tcPr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24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24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60</w:t>
            </w: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223"/>
              </w:tabs>
              <w:spacing w:after="0" w:line="240" w:lineRule="auto"/>
              <w:ind w:left="-70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23"/>
              </w:tabs>
              <w:spacing w:after="0" w:line="240" w:lineRule="auto"/>
              <w:ind w:left="-70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23"/>
              </w:tabs>
              <w:spacing w:after="0" w:line="240" w:lineRule="auto"/>
              <w:ind w:left="-70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15-20</w:t>
            </w:r>
          </w:p>
          <w:p w:rsidR="009D3229" w:rsidRPr="00136CC8" w:rsidRDefault="009D3229" w:rsidP="00CC7CCB">
            <w:pPr>
              <w:tabs>
                <w:tab w:val="decimal" w:pos="223"/>
              </w:tabs>
              <w:spacing w:after="0" w:line="240" w:lineRule="auto"/>
              <w:ind w:left="-70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25-30</w:t>
            </w: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211"/>
              </w:tabs>
              <w:spacing w:after="0" w:line="240" w:lineRule="auto"/>
              <w:ind w:left="-149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11"/>
              </w:tabs>
              <w:spacing w:after="0" w:line="240" w:lineRule="auto"/>
              <w:ind w:left="-149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11"/>
              </w:tabs>
              <w:spacing w:after="0" w:line="240" w:lineRule="auto"/>
              <w:ind w:left="-149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9D3229" w:rsidRPr="00136CC8" w:rsidRDefault="009D3229" w:rsidP="00CC7CCB">
            <w:pPr>
              <w:tabs>
                <w:tab w:val="decimal" w:pos="211"/>
              </w:tabs>
              <w:spacing w:after="0" w:line="240" w:lineRule="auto"/>
              <w:ind w:left="-149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9D3229" w:rsidRPr="00136CC8" w:rsidRDefault="009D3229" w:rsidP="00CC7CCB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60</w:t>
            </w:r>
          </w:p>
          <w:p w:rsidR="009D3229" w:rsidRPr="00136CC8" w:rsidRDefault="009D3229" w:rsidP="00CC7CCB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9D3229" w:rsidRPr="00136CC8" w:rsidRDefault="009D3229" w:rsidP="00CC7CCB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20-25</w:t>
            </w:r>
          </w:p>
          <w:p w:rsidR="009D3229" w:rsidRPr="00136CC8" w:rsidRDefault="009D3229" w:rsidP="00CC7C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 xml:space="preserve">  30-35</w:t>
            </w:r>
          </w:p>
          <w:p w:rsidR="009D3229" w:rsidRPr="00136CC8" w:rsidRDefault="009D3229" w:rsidP="00CC7CC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</w:tcPr>
          <w:p w:rsidR="009D3229" w:rsidRPr="00136CC8" w:rsidRDefault="009D3229" w:rsidP="00CC7CCB">
            <w:pPr>
              <w:spacing w:after="0" w:line="240" w:lineRule="auto"/>
              <w:ind w:left="-128" w:firstLine="12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left="-128" w:firstLine="128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1</w:t>
            </w:r>
          </w:p>
          <w:p w:rsidR="009D3229" w:rsidRPr="00136CC8" w:rsidRDefault="009D3229" w:rsidP="00CC7C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567" w:type="dxa"/>
          </w:tcPr>
          <w:p w:rsidR="009D3229" w:rsidRPr="00136CC8" w:rsidRDefault="009D3229" w:rsidP="00CC7CCB">
            <w:pPr>
              <w:spacing w:after="0" w:line="240" w:lineRule="auto"/>
              <w:ind w:right="-153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right="-153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right="-153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9D3229" w:rsidRPr="00136CC8" w:rsidRDefault="009D3229" w:rsidP="00CC7CCB">
            <w:pPr>
              <w:spacing w:after="0" w:line="240" w:lineRule="auto"/>
              <w:ind w:left="-95" w:right="-153" w:firstLine="95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60</w:t>
            </w:r>
          </w:p>
          <w:p w:rsidR="009D3229" w:rsidRPr="00136CC8" w:rsidRDefault="009D3229" w:rsidP="00CC7CCB">
            <w:pPr>
              <w:spacing w:after="0" w:line="240" w:lineRule="auto"/>
              <w:ind w:left="-95" w:right="-153" w:firstLine="95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iCs/>
                <w:szCs w:val="24"/>
              </w:rPr>
              <w:t>3</w:t>
            </w:r>
          </w:p>
          <w:p w:rsidR="009D3229" w:rsidRPr="00136CC8" w:rsidRDefault="009D3229" w:rsidP="00CC7CCB">
            <w:pPr>
              <w:spacing w:after="0" w:line="240" w:lineRule="auto"/>
              <w:ind w:left="-95" w:right="-153" w:firstLine="95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25-30</w:t>
            </w:r>
          </w:p>
          <w:p w:rsidR="009D3229" w:rsidRPr="00136CC8" w:rsidRDefault="009D3229" w:rsidP="00CC7CCB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35-45</w:t>
            </w: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202"/>
              </w:tabs>
              <w:spacing w:after="0" w:line="240" w:lineRule="auto"/>
              <w:ind w:left="-158" w:right="-175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02"/>
              </w:tabs>
              <w:spacing w:after="0" w:line="240" w:lineRule="auto"/>
              <w:ind w:left="-158" w:right="-175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02"/>
              </w:tabs>
              <w:spacing w:after="0" w:line="240" w:lineRule="auto"/>
              <w:ind w:left="-158" w:right="-175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9D3229" w:rsidRPr="00136CC8" w:rsidRDefault="009D3229" w:rsidP="00CC7CCB">
            <w:pPr>
              <w:tabs>
                <w:tab w:val="decimal" w:pos="202"/>
              </w:tabs>
              <w:spacing w:after="0" w:line="240" w:lineRule="auto"/>
              <w:ind w:left="-158" w:right="-175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60</w:t>
            </w:r>
          </w:p>
          <w:p w:rsidR="009D3229" w:rsidRPr="00136CC8" w:rsidRDefault="009D3229" w:rsidP="00CC7CCB">
            <w:pPr>
              <w:tabs>
                <w:tab w:val="decimal" w:pos="360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9D3229" w:rsidRPr="00136CC8" w:rsidRDefault="009D3229" w:rsidP="00CC7CCB">
            <w:pPr>
              <w:tabs>
                <w:tab w:val="decimal" w:pos="252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52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252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30-35</w:t>
            </w:r>
          </w:p>
          <w:p w:rsidR="009D3229" w:rsidRPr="00136CC8" w:rsidRDefault="009D3229" w:rsidP="00CC7CCB">
            <w:pPr>
              <w:tabs>
                <w:tab w:val="decimal" w:pos="252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35-45</w:t>
            </w:r>
          </w:p>
        </w:tc>
        <w:tc>
          <w:tcPr>
            <w:tcW w:w="709" w:type="dxa"/>
          </w:tcPr>
          <w:p w:rsidR="009D3229" w:rsidRPr="00136CC8" w:rsidRDefault="009D3229" w:rsidP="00CC7CCB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9D3229" w:rsidRPr="00136CC8" w:rsidRDefault="009D3229" w:rsidP="00CC7CCB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D3229" w:rsidRPr="00136CC8" w:rsidRDefault="009D3229" w:rsidP="00CC7CCB">
            <w:pPr>
              <w:tabs>
                <w:tab w:val="decimal" w:pos="7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36CC8">
              <w:rPr>
                <w:rFonts w:ascii="Times New Roman" w:eastAsia="Calibri" w:hAnsi="Times New Roman" w:cs="Times New Roman"/>
                <w:szCs w:val="24"/>
              </w:rPr>
              <w:t>60</w:t>
            </w:r>
          </w:p>
        </w:tc>
      </w:tr>
    </w:tbl>
    <w:p w:rsidR="00136CC8" w:rsidRDefault="00136CC8" w:rsidP="009F2923">
      <w:pPr>
        <w:rPr>
          <w:rFonts w:ascii="Times New Roman" w:hAnsi="Times New Roman" w:cs="Times New Roman"/>
          <w:b/>
          <w:szCs w:val="24"/>
        </w:rPr>
      </w:pPr>
    </w:p>
    <w:p w:rsidR="00F85282" w:rsidRPr="00BB6925" w:rsidRDefault="009F2923" w:rsidP="00BB6925">
      <w:pPr>
        <w:pStyle w:val="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9" w:name="_Toc433052433"/>
      <w:r w:rsidRPr="00BB6925"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F85282" w:rsidRPr="00BB6925">
        <w:rPr>
          <w:rFonts w:ascii="Times New Roman" w:hAnsi="Times New Roman" w:cs="Times New Roman"/>
          <w:color w:val="auto"/>
          <w:sz w:val="24"/>
          <w:szCs w:val="24"/>
        </w:rPr>
        <w:t xml:space="preserve">Расписание непосредственно образовательной деятельности на </w:t>
      </w:r>
      <w:r w:rsidR="00CC7CCB">
        <w:rPr>
          <w:rFonts w:ascii="Times New Roman" w:hAnsi="Times New Roman" w:cs="Times New Roman"/>
          <w:color w:val="auto"/>
          <w:sz w:val="24"/>
          <w:szCs w:val="24"/>
        </w:rPr>
        <w:t>2016</w:t>
      </w:r>
      <w:r w:rsidR="00F85282" w:rsidRPr="00BB6925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CC7CC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F85282" w:rsidRPr="00BB6925">
        <w:rPr>
          <w:rFonts w:ascii="Times New Roman" w:hAnsi="Times New Roman" w:cs="Times New Roman"/>
          <w:color w:val="auto"/>
          <w:sz w:val="24"/>
          <w:szCs w:val="24"/>
        </w:rPr>
        <w:t>год</w:t>
      </w:r>
      <w:bookmarkEnd w:id="9"/>
    </w:p>
    <w:tbl>
      <w:tblPr>
        <w:tblStyle w:val="a8"/>
        <w:tblW w:w="0" w:type="auto"/>
        <w:tblLook w:val="04A0"/>
      </w:tblPr>
      <w:tblGrid>
        <w:gridCol w:w="3157"/>
        <w:gridCol w:w="1243"/>
        <w:gridCol w:w="5017"/>
      </w:tblGrid>
      <w:tr w:rsidR="00F85282" w:rsidRPr="00136CC8" w:rsidTr="000D3F92">
        <w:tc>
          <w:tcPr>
            <w:tcW w:w="3207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1259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9.00 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9.50 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15.45 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16.00 </w:t>
            </w:r>
          </w:p>
        </w:tc>
        <w:tc>
          <w:tcPr>
            <w:tcW w:w="5105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3 (2 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11 (2 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 (1младшая)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16 (старшая)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F85282" w:rsidRPr="00136CC8" w:rsidTr="000D3F92">
        <w:tc>
          <w:tcPr>
            <w:tcW w:w="3207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259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9.00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9.30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10.00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15.45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16.00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16.20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105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5 (2 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12 (средняя)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№17 (средняя)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№2 (1 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№4 (1 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15 (старшая)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F85282" w:rsidRPr="00136CC8" w:rsidTr="000D3F92">
        <w:tc>
          <w:tcPr>
            <w:tcW w:w="3207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1259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9.00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9.30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10.30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15.45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16.00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105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3 (2 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№14 (средняя)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10 (подготовительная)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2 (раннего возраста)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13 (старшая)</w:t>
            </w:r>
          </w:p>
        </w:tc>
      </w:tr>
      <w:tr w:rsidR="00F85282" w:rsidRPr="00136CC8" w:rsidTr="000D3F92">
        <w:tc>
          <w:tcPr>
            <w:tcW w:w="3207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259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9.00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9.30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10.00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15.45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16.00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16.20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105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lastRenderedPageBreak/>
              <w:t xml:space="preserve"> № 5 (2 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12 (средняя)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17 (средняя)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 (1 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№ 4 (1 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№15 (старшая)</w:t>
            </w:r>
          </w:p>
        </w:tc>
      </w:tr>
      <w:tr w:rsidR="00F85282" w:rsidRPr="00136CC8" w:rsidTr="000D3F92">
        <w:tc>
          <w:tcPr>
            <w:tcW w:w="3207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lastRenderedPageBreak/>
              <w:t>Пятница</w:t>
            </w:r>
          </w:p>
        </w:tc>
        <w:tc>
          <w:tcPr>
            <w:tcW w:w="1259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9.00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9.50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10.30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15.50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>16.25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105" w:type="dxa"/>
          </w:tcPr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14 (средняя)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11 (2 младшая)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10 (подготовительная)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13 (старшая)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№ 16 (старшая)</w:t>
            </w: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F85282" w:rsidRPr="00136CC8" w:rsidRDefault="00F85282" w:rsidP="00F8528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0D3F92" w:rsidRPr="00BB6925" w:rsidRDefault="000D3F92" w:rsidP="00BB6925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bookmarkStart w:id="10" w:name="_Toc433052434"/>
      <w:r w:rsidRPr="00BB692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3.4.Условия реализации программы.</w:t>
      </w:r>
      <w:bookmarkEnd w:id="10"/>
    </w:p>
    <w:p w:rsidR="000D3F92" w:rsidRPr="00136CC8" w:rsidRDefault="000D3F92" w:rsidP="000D3F92">
      <w:pPr>
        <w:tabs>
          <w:tab w:val="left" w:pos="284"/>
        </w:tabs>
        <w:suppressAutoHyphens/>
        <w:spacing w:after="0" w:line="240" w:lineRule="auto"/>
        <w:ind w:left="142" w:right="-143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b/>
          <w:szCs w:val="24"/>
          <w:lang w:eastAsia="ar-SA"/>
        </w:rPr>
        <w:t>Методическое обеспечение музыкального зала.</w:t>
      </w:r>
    </w:p>
    <w:p w:rsidR="000D3F92" w:rsidRPr="00136CC8" w:rsidRDefault="000D3F92" w:rsidP="000D3F9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szCs w:val="24"/>
          <w:lang w:eastAsia="ar-SA"/>
        </w:rPr>
        <w:t>Буренина А.И. «Ритмическая мозаика». Пособие по ритмической пластике для детей дошкольного и младшего школьного возраста. С.-Пб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., </w:t>
      </w:r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2000.</w:t>
      </w:r>
    </w:p>
    <w:p w:rsidR="000D3F92" w:rsidRPr="00136CC8" w:rsidRDefault="000D3F92" w:rsidP="000D3F92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Сауко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Т., Буренина А.И. «Топ-хлоп, малыши». Программа музыкально-ритмического воспитания детей 2-3 лет. СПб, - 2001.</w:t>
      </w:r>
    </w:p>
    <w:p w:rsidR="000D3F92" w:rsidRPr="00136CC8" w:rsidRDefault="000D3F92" w:rsidP="000D3F92">
      <w:pPr>
        <w:tabs>
          <w:tab w:val="left" w:pos="284"/>
          <w:tab w:val="left" w:pos="426"/>
        </w:tabs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</w:p>
    <w:p w:rsidR="000D3F92" w:rsidRPr="00136CC8" w:rsidRDefault="000D3F92" w:rsidP="000D3F9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Тютюнникова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 Т.Э. «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Бим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бам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, бом». Выпуск 1. Игра звуками. М., - 2003г.</w:t>
      </w:r>
    </w:p>
    <w:p w:rsidR="000D3F92" w:rsidRPr="00136CC8" w:rsidRDefault="000D3F92" w:rsidP="000D3F92">
      <w:pPr>
        <w:tabs>
          <w:tab w:val="left" w:pos="426"/>
        </w:tabs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szCs w:val="24"/>
          <w:lang w:eastAsia="ar-SA"/>
        </w:rPr>
        <w:t>•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««Музыкально – дидактические игры»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З.Роот</w:t>
      </w:r>
      <w:proofErr w:type="spellEnd"/>
    </w:p>
    <w:p w:rsidR="000D3F92" w:rsidRPr="00136CC8" w:rsidRDefault="000D3F92" w:rsidP="000D3F9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szCs w:val="24"/>
          <w:lang w:eastAsia="ar-SA"/>
        </w:rPr>
        <w:t>«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Складушки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» - игровое пособие по обучению чтению</w:t>
      </w:r>
      <w:r w:rsidR="009D3229"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>(с</w:t>
      </w:r>
      <w:r w:rsidR="009D3229"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9D3229"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>лет картинки,</w:t>
      </w:r>
      <w:r w:rsidR="009D3229"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>стихи,</w:t>
      </w:r>
      <w:r w:rsidR="009D3229"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>песенки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)р</w:t>
      </w:r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азвивающие игры Воскобовича</w:t>
      </w:r>
    </w:p>
    <w:p w:rsidR="000D3F92" w:rsidRPr="00136CC8" w:rsidRDefault="000D3F92" w:rsidP="000D3F9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szCs w:val="24"/>
          <w:lang w:eastAsia="ar-SA"/>
        </w:rPr>
        <w:t>«Пальчиковые игры»</w:t>
      </w:r>
      <w:r w:rsidR="009D3229"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В.И.Мирясова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,А</w:t>
      </w:r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.Е.Белая</w:t>
      </w:r>
      <w:proofErr w:type="spellEnd"/>
    </w:p>
    <w:p w:rsidR="000D3F92" w:rsidRPr="00136CC8" w:rsidRDefault="000D3F92" w:rsidP="000D3F9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szCs w:val="24"/>
          <w:lang w:eastAsia="ar-SA"/>
        </w:rPr>
        <w:t>«Артикуляция и пальчиковая гимнастика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»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Т</w:t>
      </w:r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.С.Овчинникова</w:t>
      </w:r>
      <w:proofErr w:type="spellEnd"/>
    </w:p>
    <w:p w:rsidR="000D3F92" w:rsidRPr="00136CC8" w:rsidRDefault="000D3F92" w:rsidP="000D3F9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«Пальчиковая гимнастика для развития речи дошкольников» </w:t>
      </w:r>
    </w:p>
    <w:p w:rsidR="000D3F92" w:rsidRPr="00136CC8" w:rsidRDefault="000D3F92" w:rsidP="000D3F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</w:rPr>
        <w:t>Радынова</w:t>
      </w:r>
      <w:proofErr w:type="spellEnd"/>
      <w:r w:rsidRPr="00136CC8">
        <w:rPr>
          <w:rFonts w:ascii="Times New Roman" w:eastAsia="Times New Roman" w:hAnsi="Times New Roman" w:cs="Times New Roman"/>
          <w:szCs w:val="24"/>
        </w:rPr>
        <w:t xml:space="preserve"> О.П. «Музыкальные шедевры». Авторская программа и методические   рекомендации. – М.: «Издательство ГНОМ и Д», 2000. – (Музыка для дошкольников и младших школьников.)</w:t>
      </w:r>
    </w:p>
    <w:p w:rsidR="000D3F92" w:rsidRPr="00136CC8" w:rsidRDefault="000D3F92" w:rsidP="000D3F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36CC8">
        <w:rPr>
          <w:rFonts w:ascii="Times New Roman" w:eastAsia="Times New Roman" w:hAnsi="Times New Roman" w:cs="Times New Roman"/>
          <w:szCs w:val="24"/>
        </w:rPr>
        <w:t>Буренина А.И. «Ритмическая мозаика» авторская программа по ритмической пластике для детей».  СПб 2000г.</w:t>
      </w:r>
    </w:p>
    <w:p w:rsidR="000D3F92" w:rsidRPr="00136CC8" w:rsidRDefault="000D3F92" w:rsidP="000D3F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</w:rPr>
        <w:t>Сауко</w:t>
      </w:r>
      <w:proofErr w:type="spellEnd"/>
      <w:r w:rsidRPr="00136CC8">
        <w:rPr>
          <w:rFonts w:ascii="Times New Roman" w:eastAsia="Times New Roman" w:hAnsi="Times New Roman" w:cs="Times New Roman"/>
          <w:szCs w:val="24"/>
        </w:rPr>
        <w:t xml:space="preserve"> Т.Н., Буренина А.И. «Топ-хлоп, малыши»: программа музыкально-ритмического воспитания детей 2-3 лет. – СПб. 2001г.</w:t>
      </w:r>
    </w:p>
    <w:p w:rsidR="000D3F92" w:rsidRPr="00136CC8" w:rsidRDefault="000D3F92" w:rsidP="000D3F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36CC8">
        <w:rPr>
          <w:rFonts w:ascii="Times New Roman" w:eastAsia="Times New Roman" w:hAnsi="Times New Roman" w:cs="Times New Roman"/>
          <w:szCs w:val="24"/>
        </w:rPr>
        <w:t xml:space="preserve">И. Каплунова., И. </w:t>
      </w:r>
      <w:proofErr w:type="spellStart"/>
      <w:r w:rsidRPr="00136CC8">
        <w:rPr>
          <w:rFonts w:ascii="Times New Roman" w:eastAsia="Times New Roman" w:hAnsi="Times New Roman" w:cs="Times New Roman"/>
          <w:szCs w:val="24"/>
        </w:rPr>
        <w:t>Новоскольцева</w:t>
      </w:r>
      <w:proofErr w:type="spellEnd"/>
      <w:r w:rsidRPr="00136CC8">
        <w:rPr>
          <w:rFonts w:ascii="Times New Roman" w:eastAsia="Times New Roman" w:hAnsi="Times New Roman" w:cs="Times New Roman"/>
          <w:szCs w:val="24"/>
        </w:rPr>
        <w:t>. Праздник каждый день. Программа музыкального воспитания детей дошкольного возраста «Ладушки». СПб</w:t>
      </w:r>
      <w:proofErr w:type="gramStart"/>
      <w:r w:rsidRPr="00136CC8">
        <w:rPr>
          <w:rFonts w:ascii="Times New Roman" w:eastAsia="Times New Roman" w:hAnsi="Times New Roman" w:cs="Times New Roman"/>
          <w:szCs w:val="24"/>
        </w:rPr>
        <w:t xml:space="preserve">.: </w:t>
      </w:r>
      <w:proofErr w:type="gramEnd"/>
      <w:r w:rsidRPr="00136CC8">
        <w:rPr>
          <w:rFonts w:ascii="Times New Roman" w:eastAsia="Times New Roman" w:hAnsi="Times New Roman" w:cs="Times New Roman"/>
          <w:szCs w:val="24"/>
        </w:rPr>
        <w:t xml:space="preserve">изд-во «Композитор»,1999. </w:t>
      </w:r>
    </w:p>
    <w:p w:rsidR="000D3F92" w:rsidRPr="00136CC8" w:rsidRDefault="000D3F92" w:rsidP="000D3F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36CC8">
        <w:rPr>
          <w:rFonts w:ascii="Times New Roman" w:eastAsia="Times New Roman" w:hAnsi="Times New Roman" w:cs="Times New Roman"/>
          <w:szCs w:val="24"/>
        </w:rPr>
        <w:t>«</w:t>
      </w:r>
      <w:proofErr w:type="spellStart"/>
      <w:r w:rsidRPr="00136CC8">
        <w:rPr>
          <w:rFonts w:ascii="Times New Roman" w:eastAsia="Times New Roman" w:hAnsi="Times New Roman" w:cs="Times New Roman"/>
          <w:szCs w:val="24"/>
        </w:rPr>
        <w:t>Фонопедический</w:t>
      </w:r>
      <w:proofErr w:type="spellEnd"/>
      <w:r w:rsidRPr="00136CC8">
        <w:rPr>
          <w:rFonts w:ascii="Times New Roman" w:eastAsia="Times New Roman" w:hAnsi="Times New Roman" w:cs="Times New Roman"/>
          <w:szCs w:val="24"/>
        </w:rPr>
        <w:t xml:space="preserve"> метод развития голоса» В.В.Емельянова,</w:t>
      </w:r>
    </w:p>
    <w:p w:rsidR="000D3F92" w:rsidRPr="00136CC8" w:rsidRDefault="000D3F92" w:rsidP="000D3F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36CC8">
        <w:rPr>
          <w:rFonts w:ascii="Times New Roman" w:eastAsia="Times New Roman" w:hAnsi="Times New Roman" w:cs="Times New Roman"/>
          <w:szCs w:val="24"/>
        </w:rPr>
        <w:t xml:space="preserve">«Природа и музыка» </w:t>
      </w:r>
      <w:proofErr w:type="spellStart"/>
      <w:r w:rsidRPr="00136CC8">
        <w:rPr>
          <w:rFonts w:ascii="Times New Roman" w:eastAsia="Times New Roman" w:hAnsi="Times New Roman" w:cs="Times New Roman"/>
          <w:szCs w:val="24"/>
        </w:rPr>
        <w:t>О.П.Радыновой</w:t>
      </w:r>
      <w:proofErr w:type="spellEnd"/>
      <w:r w:rsidRPr="00136CC8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48734B" w:rsidRPr="00BB6925" w:rsidRDefault="000D3F92" w:rsidP="004873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6CC8">
        <w:rPr>
          <w:rFonts w:ascii="Times New Roman" w:eastAsia="Times New Roman" w:hAnsi="Times New Roman" w:cs="Times New Roman"/>
          <w:szCs w:val="24"/>
        </w:rPr>
        <w:t xml:space="preserve">«Пение и движение» </w:t>
      </w:r>
      <w:proofErr w:type="spellStart"/>
      <w:r w:rsidRPr="00136CC8">
        <w:rPr>
          <w:rFonts w:ascii="Times New Roman" w:eastAsia="Times New Roman" w:hAnsi="Times New Roman" w:cs="Times New Roman"/>
          <w:szCs w:val="24"/>
        </w:rPr>
        <w:t>О.Боромыковой</w:t>
      </w:r>
      <w:proofErr w:type="spellEnd"/>
      <w:r w:rsidRPr="00136CC8">
        <w:rPr>
          <w:rFonts w:ascii="Times New Roman" w:eastAsia="Times New Roman" w:hAnsi="Times New Roman" w:cs="Times New Roman"/>
          <w:szCs w:val="24"/>
        </w:rPr>
        <w:t xml:space="preserve"> и </w:t>
      </w:r>
      <w:r w:rsidR="0048734B" w:rsidRPr="00136CC8">
        <w:rPr>
          <w:rFonts w:ascii="Times New Roman" w:eastAsia="Times New Roman" w:hAnsi="Times New Roman" w:cs="Times New Roman"/>
          <w:szCs w:val="24"/>
        </w:rPr>
        <w:t>другие.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686"/>
        <w:gridCol w:w="3685"/>
      </w:tblGrid>
      <w:tr w:rsidR="0048734B" w:rsidRPr="00136CC8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b/>
                <w:szCs w:val="24"/>
              </w:rPr>
              <w:t>Вид музыкальной деятельности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48734B" w:rsidRPr="00136CC8" w:rsidRDefault="0048734B" w:rsidP="0013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b/>
                <w:szCs w:val="24"/>
              </w:rPr>
              <w:t>Учебно-методический комплекс</w:t>
            </w:r>
          </w:p>
        </w:tc>
      </w:tr>
      <w:tr w:rsidR="0048734B" w:rsidRPr="00136CC8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Восприятие</w:t>
            </w:r>
          </w:p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музыки: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6CC8">
              <w:rPr>
                <w:rFonts w:ascii="Times New Roman" w:hAnsi="Times New Roman" w:cs="Times New Roman"/>
                <w:szCs w:val="24"/>
              </w:rPr>
              <w:t>Радынова</w:t>
            </w:r>
            <w:proofErr w:type="spellEnd"/>
            <w:r w:rsidRPr="00136CC8">
              <w:rPr>
                <w:rFonts w:ascii="Times New Roman" w:hAnsi="Times New Roman" w:cs="Times New Roman"/>
                <w:szCs w:val="24"/>
              </w:rPr>
              <w:t xml:space="preserve"> О.П. «Музыкальные шедевры». Авторская программа и методические   рекомендации. – М.: «Издательство ГНОМ и Д», 2000. – (Музыка для дошкольников и младших школьников.)</w:t>
            </w:r>
          </w:p>
          <w:p w:rsidR="0048734B" w:rsidRPr="00136CC8" w:rsidRDefault="0048734B" w:rsidP="00136CC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Буренина А.И. «Ритмическая мозаика» авторская программа по ритмической пластике для детей».  СПб 2000г.</w:t>
            </w:r>
          </w:p>
          <w:p w:rsidR="0048734B" w:rsidRPr="00136CC8" w:rsidRDefault="0048734B" w:rsidP="00136CC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6CC8">
              <w:rPr>
                <w:rFonts w:ascii="Times New Roman" w:hAnsi="Times New Roman" w:cs="Times New Roman"/>
                <w:szCs w:val="24"/>
              </w:rPr>
              <w:t>Сауко</w:t>
            </w:r>
            <w:proofErr w:type="spellEnd"/>
            <w:r w:rsidRPr="00136CC8">
              <w:rPr>
                <w:rFonts w:ascii="Times New Roman" w:hAnsi="Times New Roman" w:cs="Times New Roman"/>
                <w:szCs w:val="24"/>
              </w:rPr>
              <w:t xml:space="preserve"> Т.Н., Буренина А.И. «Топ-хлоп, малыши»: программа музыкально-ритмического воспитания детей 2-3 лет. – СПб. 2001г.</w:t>
            </w:r>
          </w:p>
          <w:p w:rsidR="0048734B" w:rsidRPr="00136CC8" w:rsidRDefault="0048734B" w:rsidP="00136CC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И. Каплунова., И. </w:t>
            </w:r>
            <w:proofErr w:type="spellStart"/>
            <w:r w:rsidRPr="00136CC8">
              <w:rPr>
                <w:rFonts w:ascii="Times New Roman" w:hAnsi="Times New Roman" w:cs="Times New Roman"/>
                <w:szCs w:val="24"/>
              </w:rPr>
              <w:t>Новоскольцева</w:t>
            </w:r>
            <w:proofErr w:type="spellEnd"/>
            <w:r w:rsidRPr="00136CC8">
              <w:rPr>
                <w:rFonts w:ascii="Times New Roman" w:hAnsi="Times New Roman" w:cs="Times New Roman"/>
                <w:szCs w:val="24"/>
              </w:rPr>
              <w:t>. Праздник каждый день. Программа музыкального воспитания детей дошкольного возраста «Ладушки». СПб</w:t>
            </w:r>
            <w:proofErr w:type="gramStart"/>
            <w:r w:rsidRPr="00136CC8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136CC8">
              <w:rPr>
                <w:rFonts w:ascii="Times New Roman" w:hAnsi="Times New Roman" w:cs="Times New Roman"/>
                <w:szCs w:val="24"/>
              </w:rPr>
              <w:t xml:space="preserve">изд-во «Композитор»,1999. </w:t>
            </w:r>
          </w:p>
          <w:p w:rsidR="0048734B" w:rsidRPr="00136CC8" w:rsidRDefault="0048734B" w:rsidP="00136CC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136CC8">
              <w:rPr>
                <w:rFonts w:ascii="Times New Roman" w:hAnsi="Times New Roman" w:cs="Times New Roman"/>
                <w:szCs w:val="24"/>
              </w:rPr>
              <w:t>Фонопедический</w:t>
            </w:r>
            <w:proofErr w:type="spellEnd"/>
            <w:r w:rsidRPr="00136CC8">
              <w:rPr>
                <w:rFonts w:ascii="Times New Roman" w:hAnsi="Times New Roman" w:cs="Times New Roman"/>
                <w:szCs w:val="24"/>
              </w:rPr>
              <w:t xml:space="preserve"> метод развития голоса» В.В.Емельянова,</w:t>
            </w:r>
          </w:p>
          <w:p w:rsidR="0048734B" w:rsidRPr="00136CC8" w:rsidRDefault="0048734B" w:rsidP="00136CC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 «Природа и музыка» </w:t>
            </w:r>
            <w:proofErr w:type="spellStart"/>
            <w:r w:rsidRPr="00136CC8">
              <w:rPr>
                <w:rFonts w:ascii="Times New Roman" w:hAnsi="Times New Roman" w:cs="Times New Roman"/>
                <w:szCs w:val="24"/>
              </w:rPr>
              <w:t>О.П.Радыновой</w:t>
            </w:r>
            <w:proofErr w:type="spellEnd"/>
            <w:r w:rsidRPr="00136CC8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48734B" w:rsidRPr="00136CC8" w:rsidRDefault="0048734B" w:rsidP="00136CC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CC8">
              <w:rPr>
                <w:rFonts w:ascii="Times New Roman" w:hAnsi="Times New Roman" w:cs="Times New Roman"/>
                <w:szCs w:val="24"/>
              </w:rPr>
              <w:t xml:space="preserve">«Пение и движение» </w:t>
            </w:r>
            <w:proofErr w:type="spellStart"/>
            <w:r w:rsidRPr="00136CC8">
              <w:rPr>
                <w:rFonts w:ascii="Times New Roman" w:hAnsi="Times New Roman" w:cs="Times New Roman"/>
                <w:szCs w:val="24"/>
              </w:rPr>
              <w:t>О.Боромыковой</w:t>
            </w:r>
            <w:proofErr w:type="spellEnd"/>
            <w:r w:rsidRPr="00136CC8">
              <w:rPr>
                <w:rFonts w:ascii="Times New Roman" w:hAnsi="Times New Roman" w:cs="Times New Roman"/>
                <w:szCs w:val="24"/>
              </w:rPr>
              <w:t xml:space="preserve"> и другие.</w:t>
            </w:r>
          </w:p>
          <w:p w:rsidR="0048734B" w:rsidRPr="00136CC8" w:rsidRDefault="0048734B" w:rsidP="00136CC8">
            <w:pPr>
              <w:pStyle w:val="a7"/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Комплект из 10 дисков,1  видеокассеты.</w:t>
            </w:r>
          </w:p>
          <w:p w:rsidR="0048734B" w:rsidRPr="00136CC8" w:rsidRDefault="0048734B" w:rsidP="00136CC8">
            <w:pPr>
              <w:pStyle w:val="a7"/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Ноутбук</w:t>
            </w:r>
          </w:p>
          <w:p w:rsidR="0048734B" w:rsidRPr="00136CC8" w:rsidRDefault="0048734B" w:rsidP="00136CC8">
            <w:pPr>
              <w:pStyle w:val="a7"/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Фортепиано</w:t>
            </w:r>
          </w:p>
          <w:p w:rsidR="0048734B" w:rsidRPr="00136CC8" w:rsidRDefault="0048734B" w:rsidP="00136CC8">
            <w:pPr>
              <w:pStyle w:val="a7"/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 Музыкальный центр</w:t>
            </w:r>
          </w:p>
          <w:p w:rsidR="0048734B" w:rsidRPr="00136CC8" w:rsidRDefault="0048734B" w:rsidP="00136CC8">
            <w:pPr>
              <w:pStyle w:val="a7"/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Телевизор </w:t>
            </w:r>
          </w:p>
          <w:p w:rsidR="002E5AD5" w:rsidRPr="00136CC8" w:rsidRDefault="002E5AD5" w:rsidP="00136CC8">
            <w:pPr>
              <w:pStyle w:val="a7"/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Синтезатор</w:t>
            </w:r>
          </w:p>
          <w:p w:rsidR="002E5AD5" w:rsidRPr="00136CC8" w:rsidRDefault="002E5AD5" w:rsidP="00136CC8">
            <w:pPr>
              <w:pStyle w:val="a7"/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Фортепиано</w:t>
            </w:r>
          </w:p>
        </w:tc>
      </w:tr>
      <w:tr w:rsidR="0048734B" w:rsidRPr="00136CC8" w:rsidTr="00136CC8">
        <w:trPr>
          <w:trHeight w:val="191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lastRenderedPageBreak/>
              <w:t>2. Пение: музыкально-слуховые представления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b/>
                <w:szCs w:val="24"/>
              </w:rPr>
              <w:t> </w:t>
            </w:r>
            <w:proofErr w:type="spellStart"/>
            <w:r w:rsidRPr="00136CC8">
              <w:rPr>
                <w:rFonts w:ascii="Times New Roman" w:eastAsia="Times New Roman" w:hAnsi="Times New Roman" w:cs="Times New Roman"/>
                <w:b/>
                <w:szCs w:val="24"/>
              </w:rPr>
              <w:t>Дид</w:t>
            </w:r>
            <w:proofErr w:type="spellEnd"/>
            <w:r w:rsidRPr="00136CC8">
              <w:rPr>
                <w:rFonts w:ascii="Times New Roman" w:eastAsia="Times New Roman" w:hAnsi="Times New Roman" w:cs="Times New Roman"/>
                <w:b/>
                <w:szCs w:val="24"/>
              </w:rPr>
              <w:t>. игры</w:t>
            </w:r>
            <w:r w:rsidRPr="00136CC8">
              <w:rPr>
                <w:rFonts w:ascii="Times New Roman" w:eastAsia="Times New Roman" w:hAnsi="Times New Roman" w:cs="Times New Roman"/>
                <w:szCs w:val="24"/>
              </w:rPr>
              <w:t>: «Птица и птенчики»; «Мишка и мышка»; «Чудесный мешочек»; «Где мои детки?»; «Музыкальный волчок»; «Веселый паровоз»; «Музыкальный телефон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 «Три танца»; «Лестница»; «Угадай колокольчик»; «Три поросенка»; «На чем играю?»; «Громкая и тихая музыка»; «Узнай инструмент».</w:t>
            </w:r>
          </w:p>
        </w:tc>
      </w:tr>
      <w:tr w:rsidR="0048734B" w:rsidRPr="00136CC8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ладовое чувство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  «Солнышко и тучка»; «</w:t>
            </w:r>
            <w:proofErr w:type="gram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Грустно-весело</w:t>
            </w:r>
            <w:proofErr w:type="gramEnd"/>
            <w:r w:rsidRPr="00136CC8">
              <w:rPr>
                <w:rFonts w:ascii="Times New Roman" w:eastAsia="Times New Roman" w:hAnsi="Times New Roman" w:cs="Times New Roman"/>
                <w:szCs w:val="24"/>
              </w:rPr>
              <w:t>»;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 «Грустно - весело»</w:t>
            </w:r>
          </w:p>
        </w:tc>
      </w:tr>
      <w:tr w:rsidR="0048734B" w:rsidRPr="00136CC8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- чувство ритма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«Прогулка»; «Что делают дети»; «Зайцы»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 «Ритмическое эхо»;  «Определи по ритму», «Сыграй, как я»</w:t>
            </w:r>
          </w:p>
        </w:tc>
      </w:tr>
      <w:tr w:rsidR="0048734B" w:rsidRPr="00136CC8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Вид </w:t>
            </w:r>
            <w:proofErr w:type="spell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муз</w:t>
            </w:r>
            <w:proofErr w:type="gram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.д</w:t>
            </w:r>
            <w:proofErr w:type="gramEnd"/>
            <w:r w:rsidRPr="00136CC8">
              <w:rPr>
                <w:rFonts w:ascii="Times New Roman" w:eastAsia="Times New Roman" w:hAnsi="Times New Roman" w:cs="Times New Roman"/>
                <w:szCs w:val="24"/>
              </w:rPr>
              <w:t>еятельности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Наглядно-иллюстративный материал</w:t>
            </w:r>
          </w:p>
        </w:tc>
      </w:tr>
      <w:tr w:rsidR="0048734B" w:rsidRPr="00136CC8" w:rsidTr="00136CC8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3. Музыкально-ритмические движения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1. Комплект из 5 дисков </w:t>
            </w:r>
          </w:p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2. Флажки  - 30 штук.</w:t>
            </w:r>
          </w:p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3. Разноцветны платочки – 30 штук.</w:t>
            </w:r>
          </w:p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4. Цветные ленточки -50 штук</w:t>
            </w:r>
          </w:p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5.Цветы – 50 штук</w:t>
            </w:r>
          </w:p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6. Карнавальные костюмы: Дед Мороз, Снегурочка, народные костюмы, костюмы сказочных героев (Красная шапочка, Буратино, Медведь, Заяц, Лиса, Незнайка, Король, Баба Яга, 2 Скомороха,  и </w:t>
            </w:r>
            <w:proofErr w:type="spellStart"/>
            <w:proofErr w:type="gram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др</w:t>
            </w:r>
            <w:proofErr w:type="spellEnd"/>
            <w:proofErr w:type="gramEnd"/>
            <w:r w:rsidRPr="00136CC8">
              <w:rPr>
                <w:rFonts w:ascii="Times New Roman" w:eastAsia="Times New Roman" w:hAnsi="Times New Roman" w:cs="Times New Roman"/>
                <w:szCs w:val="24"/>
              </w:rPr>
              <w:t>).</w:t>
            </w:r>
          </w:p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 xml:space="preserve">7. </w:t>
            </w:r>
            <w:proofErr w:type="gramStart"/>
            <w:r w:rsidRPr="00136CC8">
              <w:rPr>
                <w:rFonts w:ascii="Times New Roman" w:eastAsia="Times New Roman" w:hAnsi="Times New Roman" w:cs="Times New Roman"/>
                <w:szCs w:val="24"/>
              </w:rPr>
              <w:t>Маски-шапочки: поросёнок, волк, лиса, коза, кошка, мышка, заяц, собака, медведь, белка,  овощи и др.</w:t>
            </w:r>
            <w:proofErr w:type="gramEnd"/>
          </w:p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8. Косынки цветные – 20 шт. </w:t>
            </w:r>
          </w:p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2E5AD5" w:rsidRPr="00136CC8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136CC8">
              <w:rPr>
                <w:rFonts w:ascii="Times New Roman" w:eastAsia="Times New Roman" w:hAnsi="Times New Roman" w:cs="Times New Roman"/>
                <w:szCs w:val="24"/>
              </w:rPr>
              <w:t>Шапочки гномиков – 20 ш</w:t>
            </w:r>
            <w:r w:rsidR="00382F96" w:rsidRPr="00136CC8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136CC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48734B" w:rsidRPr="00136CC8" w:rsidRDefault="0048734B" w:rsidP="00136C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6CC8">
              <w:rPr>
                <w:rFonts w:ascii="Times New Roman" w:eastAsia="Times New Roman" w:hAnsi="Times New Roman" w:cs="Times New Roman"/>
                <w:szCs w:val="24"/>
              </w:rPr>
              <w:t>10. Шапочки-рябинки – 15 шт.</w:t>
            </w:r>
          </w:p>
        </w:tc>
      </w:tr>
    </w:tbl>
    <w:p w:rsidR="0048734B" w:rsidRPr="00136CC8" w:rsidRDefault="0048734B" w:rsidP="00BB6925">
      <w:pPr>
        <w:rPr>
          <w:rFonts w:ascii="Times New Roman" w:hAnsi="Times New Roman" w:cs="Times New Roman"/>
          <w:b/>
          <w:sz w:val="24"/>
          <w:szCs w:val="28"/>
        </w:rPr>
      </w:pPr>
    </w:p>
    <w:p w:rsidR="002512FB" w:rsidRPr="00BB6925" w:rsidRDefault="002512FB" w:rsidP="00BB6925">
      <w:pPr>
        <w:pStyle w:val="2"/>
        <w:rPr>
          <w:rFonts w:ascii="Times New Roman" w:eastAsia="Times New Roman" w:hAnsi="Times New Roman" w:cs="Times New Roman"/>
          <w:b w:val="0"/>
          <w:color w:val="auto"/>
          <w:szCs w:val="24"/>
          <w:lang w:eastAsia="ar-SA"/>
        </w:rPr>
      </w:pPr>
      <w:bookmarkStart w:id="11" w:name="_Toc433052435"/>
      <w:r w:rsidRPr="00BB692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3.6. Методическое обеспечение программы</w:t>
      </w:r>
      <w:bookmarkEnd w:id="11"/>
      <w:r w:rsidRPr="00BB692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2512FB" w:rsidRPr="00136CC8" w:rsidRDefault="002512FB" w:rsidP="00136CC8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suppressAutoHyphens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И.Каплунова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И.Новоскольцева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«Ладушки». Программа по музыкальному воспитанию  детей дошкольного возраста, С.-Пб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., </w:t>
      </w:r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ООО «Невская нота», 2010.</w:t>
      </w:r>
    </w:p>
    <w:p w:rsidR="002512FB" w:rsidRPr="00136CC8" w:rsidRDefault="002512FB" w:rsidP="00136CC8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suppressAutoHyphens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И.Каплунова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И.Новоскольцева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«Праздник каждый день». Конспекты музыкальных занятий  с </w:t>
      </w:r>
      <w:r w:rsidRPr="00136CC8">
        <w:rPr>
          <w:rFonts w:ascii="Times New Roman" w:eastAsia="Times New Roman" w:hAnsi="Times New Roman" w:cs="Times New Roman"/>
          <w:szCs w:val="24"/>
          <w:lang w:val="en-US" w:eastAsia="ar-SA"/>
        </w:rPr>
        <w:t>CD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-приложением (ясли),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С.-Пб.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,И</w:t>
      </w:r>
      <w:proofErr w:type="spellEnd"/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: «Композитор», 2010.</w:t>
      </w:r>
    </w:p>
    <w:p w:rsidR="002512FB" w:rsidRPr="00136CC8" w:rsidRDefault="002512FB" w:rsidP="00136CC8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suppressAutoHyphens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И.Каплунова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И.Новоскольцева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«Праздник каждый день». Конспекты музыкальных занятий  с </w:t>
      </w:r>
      <w:r w:rsidRPr="00136CC8">
        <w:rPr>
          <w:rFonts w:ascii="Times New Roman" w:eastAsia="Times New Roman" w:hAnsi="Times New Roman" w:cs="Times New Roman"/>
          <w:szCs w:val="24"/>
          <w:lang w:val="en-US" w:eastAsia="ar-SA"/>
        </w:rPr>
        <w:t>CD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-приложением (младшая группа),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С.-Пб.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,И</w:t>
      </w:r>
      <w:proofErr w:type="spellEnd"/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: «Композитор», 2009.</w:t>
      </w:r>
    </w:p>
    <w:p w:rsidR="002512FB" w:rsidRPr="00136CC8" w:rsidRDefault="002512FB" w:rsidP="00136CC8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suppressAutoHyphens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И.Каплунова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И.Новоскольцева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«Праздник каждый день». Конспекты музыкальных занятий  с </w:t>
      </w:r>
      <w:r w:rsidRPr="00136CC8">
        <w:rPr>
          <w:rFonts w:ascii="Times New Roman" w:eastAsia="Times New Roman" w:hAnsi="Times New Roman" w:cs="Times New Roman"/>
          <w:szCs w:val="24"/>
          <w:lang w:val="en-US" w:eastAsia="ar-SA"/>
        </w:rPr>
        <w:t>CD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-приложением (средняя группа),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С.-Пб.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,И</w:t>
      </w:r>
      <w:proofErr w:type="spellEnd"/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: «Композитор», 2008.</w:t>
      </w:r>
    </w:p>
    <w:p w:rsidR="002512FB" w:rsidRPr="00136CC8" w:rsidRDefault="002512FB" w:rsidP="00136CC8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suppressAutoHyphens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И.Каплунова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И.Новоскольцева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«Праздник каждый день». Конспекты музыкальных занятий  с </w:t>
      </w:r>
      <w:r w:rsidRPr="00136CC8">
        <w:rPr>
          <w:rFonts w:ascii="Times New Roman" w:eastAsia="Times New Roman" w:hAnsi="Times New Roman" w:cs="Times New Roman"/>
          <w:szCs w:val="24"/>
          <w:lang w:val="en-US" w:eastAsia="ar-SA"/>
        </w:rPr>
        <w:t>CD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-приложением (старшая группа),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С.-Пб.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,И</w:t>
      </w:r>
      <w:proofErr w:type="spellEnd"/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: «Композитор», 2008.</w:t>
      </w:r>
    </w:p>
    <w:p w:rsidR="002512FB" w:rsidRPr="00136CC8" w:rsidRDefault="002512FB" w:rsidP="00136CC8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suppressAutoHyphens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И.Каплунова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И.Новоскольцева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«Праздник каждый день». Конспекты музыкальных занятий  с </w:t>
      </w:r>
      <w:r w:rsidRPr="00136CC8">
        <w:rPr>
          <w:rFonts w:ascii="Times New Roman" w:eastAsia="Times New Roman" w:hAnsi="Times New Roman" w:cs="Times New Roman"/>
          <w:szCs w:val="24"/>
          <w:lang w:val="en-US" w:eastAsia="ar-SA"/>
        </w:rPr>
        <w:t>CD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-приложением (подготовительная группа),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С.-Пб.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,И</w:t>
      </w:r>
      <w:proofErr w:type="spellEnd"/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: «Композитор», 2009.</w:t>
      </w:r>
    </w:p>
    <w:p w:rsidR="002512FB" w:rsidRPr="00136CC8" w:rsidRDefault="002512FB" w:rsidP="00136CC8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suppressAutoHyphens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И.Каплунова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И.Новоскольцева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«Праздник каждый день». Дополнительный материал к конспектам музыкальных занятий  с </w:t>
      </w:r>
      <w:r w:rsidRPr="00136CC8">
        <w:rPr>
          <w:rFonts w:ascii="Times New Roman" w:eastAsia="Times New Roman" w:hAnsi="Times New Roman" w:cs="Times New Roman"/>
          <w:szCs w:val="24"/>
          <w:lang w:val="en-US" w:eastAsia="ar-SA"/>
        </w:rPr>
        <w:t>CD</w:t>
      </w:r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-приложением (подготовительная группа),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С.-Пб.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,И</w:t>
      </w:r>
      <w:proofErr w:type="spellEnd"/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: «Композитор», 2009.</w:t>
      </w:r>
    </w:p>
    <w:p w:rsidR="002512FB" w:rsidRPr="00136CC8" w:rsidRDefault="002512FB" w:rsidP="00136CC8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suppressAutoHyphens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И.Каплунова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И.Новоскольцева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«Левой-правой!». Марши в детском саду. Пособие для музыкальных руководителей дошкольных учреждений. С.-Пб</w:t>
      </w:r>
      <w:proofErr w:type="gram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.: «</w:t>
      </w:r>
      <w:proofErr w:type="gram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Композитор», 2005.</w:t>
      </w:r>
    </w:p>
    <w:p w:rsidR="002512FB" w:rsidRPr="00136CC8" w:rsidRDefault="002512FB" w:rsidP="00136CC8">
      <w:pPr>
        <w:pStyle w:val="a7"/>
        <w:numPr>
          <w:ilvl w:val="0"/>
          <w:numId w:val="38"/>
        </w:numPr>
        <w:tabs>
          <w:tab w:val="left" w:pos="284"/>
          <w:tab w:val="left" w:pos="993"/>
        </w:tabs>
        <w:suppressAutoHyphens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«Топ-топ, каблучок 1».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И.Каплуновой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proofErr w:type="spellStart"/>
      <w:r w:rsidRPr="00136CC8">
        <w:rPr>
          <w:rFonts w:ascii="Times New Roman" w:eastAsia="Times New Roman" w:hAnsi="Times New Roman" w:cs="Times New Roman"/>
          <w:szCs w:val="24"/>
          <w:lang w:eastAsia="ar-SA"/>
        </w:rPr>
        <w:t>И.Новоскольцевой</w:t>
      </w:r>
      <w:proofErr w:type="spellEnd"/>
      <w:r w:rsidRPr="00136CC8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2512FB" w:rsidRPr="00136CC8" w:rsidRDefault="002512FB" w:rsidP="00136CC8">
      <w:pPr>
        <w:pStyle w:val="msonormalbullet2gif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jc w:val="both"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«Топ-топ, каблучок 2».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</w:t>
      </w:r>
    </w:p>
    <w:p w:rsidR="002512FB" w:rsidRPr="00136CC8" w:rsidRDefault="002512FB" w:rsidP="00136CC8">
      <w:pPr>
        <w:pStyle w:val="msonormalbullet2gif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jc w:val="both"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«Ах, карнавал», №1.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</w:t>
      </w:r>
    </w:p>
    <w:p w:rsidR="002512FB" w:rsidRPr="00136CC8" w:rsidRDefault="002512FB" w:rsidP="00136CC8">
      <w:pPr>
        <w:pStyle w:val="msonormalbullet2gif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jc w:val="both"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«Ах, карнавал», №2.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</w:t>
      </w:r>
    </w:p>
    <w:p w:rsidR="002512FB" w:rsidRPr="00136CC8" w:rsidRDefault="002512FB" w:rsidP="00136CC8">
      <w:pPr>
        <w:pStyle w:val="msonormalbullet2gif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jc w:val="both"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«Карнавал игрушек»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</w:t>
      </w:r>
    </w:p>
    <w:p w:rsidR="002512FB" w:rsidRPr="00136CC8" w:rsidRDefault="002512FB" w:rsidP="00136CC8">
      <w:pPr>
        <w:pStyle w:val="msonormalbullet2gif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jc w:val="both"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«Карнавал сказок» №1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</w:t>
      </w:r>
    </w:p>
    <w:p w:rsidR="002512FB" w:rsidRPr="00136CC8" w:rsidRDefault="002512FB" w:rsidP="00136CC8">
      <w:pPr>
        <w:pStyle w:val="msonormalbullet2gif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jc w:val="both"/>
        <w:rPr>
          <w:b/>
          <w:sz w:val="22"/>
          <w:lang w:eastAsia="ar-SA"/>
        </w:rPr>
      </w:pPr>
      <w:r w:rsidRPr="00136CC8">
        <w:rPr>
          <w:sz w:val="22"/>
          <w:lang w:eastAsia="ar-SA"/>
        </w:rPr>
        <w:t xml:space="preserve">«Карнавал сказок», №2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</w:t>
      </w:r>
    </w:p>
    <w:p w:rsidR="002512FB" w:rsidRPr="00136CC8" w:rsidRDefault="002512FB" w:rsidP="00136CC8">
      <w:pPr>
        <w:pStyle w:val="msonormalbullet2gif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jc w:val="both"/>
        <w:rPr>
          <w:b/>
          <w:sz w:val="22"/>
          <w:lang w:eastAsia="ar-SA"/>
        </w:rPr>
      </w:pPr>
      <w:r w:rsidRPr="00136CC8">
        <w:rPr>
          <w:sz w:val="22"/>
          <w:lang w:eastAsia="ar-SA"/>
        </w:rPr>
        <w:t xml:space="preserve">«Мы играем, рисуем, поем»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jc w:val="both"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«Потанцуй со мной дружок»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jc w:val="both"/>
        <w:rPr>
          <w:sz w:val="22"/>
          <w:lang w:eastAsia="ar-SA"/>
        </w:rPr>
      </w:pPr>
      <w:r w:rsidRPr="00136CC8">
        <w:rPr>
          <w:sz w:val="22"/>
          <w:lang w:eastAsia="ar-SA"/>
        </w:rPr>
        <w:t>«</w:t>
      </w:r>
      <w:proofErr w:type="gramStart"/>
      <w:r w:rsidRPr="00136CC8">
        <w:rPr>
          <w:sz w:val="22"/>
          <w:lang w:eastAsia="ar-SA"/>
        </w:rPr>
        <w:t>Поди</w:t>
      </w:r>
      <w:proofErr w:type="gramEnd"/>
      <w:r w:rsidRPr="00136CC8">
        <w:rPr>
          <w:sz w:val="22"/>
          <w:lang w:eastAsia="ar-SA"/>
        </w:rPr>
        <w:t xml:space="preserve"> туда, не зная куда»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38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jc w:val="both"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«Этот удивительный ритм»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</w:p>
    <w:p w:rsidR="002512FB" w:rsidRPr="00136CC8" w:rsidRDefault="002512FB" w:rsidP="002512FB">
      <w:pPr>
        <w:pStyle w:val="msonormalbullet2gif"/>
        <w:suppressAutoHyphens/>
        <w:spacing w:before="0" w:beforeAutospacing="0" w:after="0" w:afterAutospacing="0"/>
        <w:ind w:left="-284" w:right="-143" w:hanging="1135"/>
        <w:contextualSpacing/>
        <w:rPr>
          <w:sz w:val="22"/>
          <w:lang w:eastAsia="ar-SA"/>
        </w:rPr>
      </w:pPr>
    </w:p>
    <w:p w:rsidR="002512FB" w:rsidRPr="00136CC8" w:rsidRDefault="002512FB" w:rsidP="00136CC8">
      <w:pPr>
        <w:tabs>
          <w:tab w:val="left" w:pos="284"/>
        </w:tabs>
        <w:suppressAutoHyphens/>
        <w:spacing w:after="0" w:line="240" w:lineRule="auto"/>
        <w:ind w:left="-284" w:right="-143" w:firstLine="993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b/>
          <w:szCs w:val="24"/>
          <w:lang w:eastAsia="ar-SA"/>
        </w:rPr>
        <w:t>Методическое обеспечение музыкального зала.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Буренина А.И. «Ритмическая мозаика». Пособие по ритмической пластике для детей дошкольного и младшего школьного возраста. С.-Пб</w:t>
      </w:r>
      <w:proofErr w:type="gramStart"/>
      <w:r w:rsidRPr="00136CC8">
        <w:rPr>
          <w:sz w:val="22"/>
          <w:lang w:eastAsia="ar-SA"/>
        </w:rPr>
        <w:t xml:space="preserve">., </w:t>
      </w:r>
      <w:proofErr w:type="gramEnd"/>
      <w:r w:rsidRPr="00136CC8">
        <w:rPr>
          <w:sz w:val="22"/>
          <w:lang w:eastAsia="ar-SA"/>
        </w:rPr>
        <w:t>2000.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Буренина А.И. «Коммуникативные танцы - игры для детей: Учебное пособие. – СПб</w:t>
      </w:r>
      <w:proofErr w:type="gramStart"/>
      <w:r w:rsidRPr="00136CC8">
        <w:rPr>
          <w:sz w:val="22"/>
          <w:lang w:eastAsia="ar-SA"/>
        </w:rPr>
        <w:t xml:space="preserve">.:  </w:t>
      </w:r>
      <w:proofErr w:type="gramEnd"/>
      <w:r w:rsidRPr="00136CC8">
        <w:rPr>
          <w:sz w:val="22"/>
          <w:lang w:eastAsia="ar-SA"/>
        </w:rPr>
        <w:t>И.: «Музыкальная палитра», 2004.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М.И. Родина, А.И. Буренина «</w:t>
      </w:r>
      <w:proofErr w:type="spellStart"/>
      <w:r w:rsidRPr="00136CC8">
        <w:rPr>
          <w:sz w:val="22"/>
          <w:lang w:eastAsia="ar-SA"/>
        </w:rPr>
        <w:t>Кукляндия</w:t>
      </w:r>
      <w:proofErr w:type="spellEnd"/>
      <w:r w:rsidRPr="00136CC8">
        <w:rPr>
          <w:sz w:val="22"/>
          <w:lang w:eastAsia="ar-SA"/>
        </w:rPr>
        <w:t>»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А.И. Буренина  «Театр всевозможного»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Кононова Н.Г. «Музыкально-дидактические игры для дошкольников: Из опыта работы музыкального руководителя». – М.: Просвещение, 1982.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284"/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proofErr w:type="spellStart"/>
      <w:r w:rsidRPr="00136CC8">
        <w:rPr>
          <w:sz w:val="22"/>
          <w:lang w:eastAsia="ar-SA"/>
        </w:rPr>
        <w:t>Сауко</w:t>
      </w:r>
      <w:proofErr w:type="spellEnd"/>
      <w:r w:rsidRPr="00136CC8">
        <w:rPr>
          <w:sz w:val="22"/>
          <w:lang w:eastAsia="ar-SA"/>
        </w:rPr>
        <w:t xml:space="preserve"> Т., Буренина А.И. «Топ-хлоп, малыши». Программа музыкально-ритмического воспитания детей 2-3 лет. СПб, - 2001.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proofErr w:type="spellStart"/>
      <w:r w:rsidRPr="00136CC8">
        <w:rPr>
          <w:sz w:val="22"/>
          <w:lang w:eastAsia="ar-SA"/>
        </w:rPr>
        <w:t>Тютюнникова</w:t>
      </w:r>
      <w:proofErr w:type="spellEnd"/>
      <w:r w:rsidRPr="00136CC8">
        <w:rPr>
          <w:sz w:val="22"/>
          <w:lang w:eastAsia="ar-SA"/>
        </w:rPr>
        <w:t xml:space="preserve">  Т.Э. «</w:t>
      </w:r>
      <w:proofErr w:type="spellStart"/>
      <w:r w:rsidRPr="00136CC8">
        <w:rPr>
          <w:sz w:val="22"/>
          <w:lang w:eastAsia="ar-SA"/>
        </w:rPr>
        <w:t>Бим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бам</w:t>
      </w:r>
      <w:proofErr w:type="spellEnd"/>
      <w:r w:rsidRPr="00136CC8">
        <w:rPr>
          <w:sz w:val="22"/>
          <w:lang w:eastAsia="ar-SA"/>
        </w:rPr>
        <w:t>, бом». Выпуск 1. Игра звуками. М., - 2003г.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proofErr w:type="spellStart"/>
      <w:r w:rsidRPr="00136CC8">
        <w:rPr>
          <w:sz w:val="22"/>
          <w:lang w:eastAsia="ar-SA"/>
        </w:rPr>
        <w:t>Тютюнникова</w:t>
      </w:r>
      <w:proofErr w:type="spellEnd"/>
      <w:r w:rsidRPr="00136CC8">
        <w:rPr>
          <w:sz w:val="22"/>
          <w:lang w:eastAsia="ar-SA"/>
        </w:rPr>
        <w:t xml:space="preserve"> Т.Э.,  Алексеева Л.Н. «Музыка. Учебно-наглядные материалы для детей старшего дошкольного возраста». – М.: ООО «Издательство АСТ», 1998.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 «Нескучные уроки» </w:t>
      </w:r>
      <w:proofErr w:type="spellStart"/>
      <w:r w:rsidRPr="00136CC8">
        <w:rPr>
          <w:sz w:val="22"/>
          <w:lang w:eastAsia="ar-SA"/>
        </w:rPr>
        <w:t>Тютюнникова</w:t>
      </w:r>
      <w:proofErr w:type="spellEnd"/>
      <w:r w:rsidRPr="00136CC8">
        <w:rPr>
          <w:sz w:val="22"/>
          <w:lang w:eastAsia="ar-SA"/>
        </w:rPr>
        <w:t xml:space="preserve"> Т.Э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«Бирюльки» музыкальные игры </w:t>
      </w:r>
      <w:proofErr w:type="spellStart"/>
      <w:r w:rsidRPr="00136CC8">
        <w:rPr>
          <w:sz w:val="22"/>
          <w:lang w:eastAsia="ar-SA"/>
        </w:rPr>
        <w:t>Тютюнникова</w:t>
      </w:r>
      <w:proofErr w:type="spellEnd"/>
      <w:r w:rsidRPr="00136CC8">
        <w:rPr>
          <w:sz w:val="22"/>
          <w:lang w:eastAsia="ar-SA"/>
        </w:rPr>
        <w:t xml:space="preserve"> Т.Э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«Игры с инструментами» </w:t>
      </w:r>
      <w:proofErr w:type="spellStart"/>
      <w:r w:rsidRPr="00136CC8">
        <w:rPr>
          <w:sz w:val="22"/>
          <w:lang w:eastAsia="ar-SA"/>
        </w:rPr>
        <w:t>Тютюнникова</w:t>
      </w:r>
      <w:proofErr w:type="spellEnd"/>
      <w:r w:rsidRPr="00136CC8">
        <w:rPr>
          <w:sz w:val="22"/>
          <w:lang w:eastAsia="ar-SA"/>
        </w:rPr>
        <w:t xml:space="preserve"> Т.Э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«Из чего родилась музыка» </w:t>
      </w:r>
      <w:proofErr w:type="spellStart"/>
      <w:r w:rsidRPr="00136CC8">
        <w:rPr>
          <w:sz w:val="22"/>
          <w:lang w:eastAsia="ar-SA"/>
        </w:rPr>
        <w:t>Тютюнникова</w:t>
      </w:r>
      <w:proofErr w:type="spellEnd"/>
      <w:r w:rsidRPr="00136CC8">
        <w:rPr>
          <w:sz w:val="22"/>
          <w:lang w:eastAsia="ar-SA"/>
        </w:rPr>
        <w:t xml:space="preserve"> Т.Э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«Музыкально – дидактические игры» </w:t>
      </w:r>
      <w:proofErr w:type="spellStart"/>
      <w:r w:rsidRPr="00136CC8">
        <w:rPr>
          <w:sz w:val="22"/>
          <w:lang w:eastAsia="ar-SA"/>
        </w:rPr>
        <w:t>З.Роот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«</w:t>
      </w:r>
      <w:proofErr w:type="spellStart"/>
      <w:r w:rsidRPr="00136CC8">
        <w:rPr>
          <w:sz w:val="22"/>
          <w:lang w:eastAsia="ar-SA"/>
        </w:rPr>
        <w:t>Складушки</w:t>
      </w:r>
      <w:proofErr w:type="spellEnd"/>
      <w:r w:rsidRPr="00136CC8">
        <w:rPr>
          <w:sz w:val="22"/>
          <w:lang w:eastAsia="ar-SA"/>
        </w:rPr>
        <w:t xml:space="preserve">» </w:t>
      </w:r>
      <w:proofErr w:type="gramStart"/>
      <w:r w:rsidRPr="00136CC8">
        <w:rPr>
          <w:sz w:val="22"/>
          <w:lang w:eastAsia="ar-SA"/>
        </w:rPr>
        <w:t>-и</w:t>
      </w:r>
      <w:proofErr w:type="gramEnd"/>
      <w:r w:rsidRPr="00136CC8">
        <w:rPr>
          <w:sz w:val="22"/>
          <w:lang w:eastAsia="ar-SA"/>
        </w:rPr>
        <w:t>гровое пособие по обучению чтению (с2лет картинки, стихи, песенки) развивающие игры Воскобовича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«Пальчиковые игры</w:t>
      </w:r>
      <w:proofErr w:type="gramStart"/>
      <w:r w:rsidRPr="00136CC8">
        <w:rPr>
          <w:sz w:val="22"/>
          <w:lang w:eastAsia="ar-SA"/>
        </w:rPr>
        <w:t>»</w:t>
      </w:r>
      <w:proofErr w:type="spellStart"/>
      <w:r w:rsidRPr="00136CC8">
        <w:rPr>
          <w:sz w:val="22"/>
          <w:lang w:eastAsia="ar-SA"/>
        </w:rPr>
        <w:t>В</w:t>
      </w:r>
      <w:proofErr w:type="gramEnd"/>
      <w:r w:rsidRPr="00136CC8">
        <w:rPr>
          <w:sz w:val="22"/>
          <w:lang w:eastAsia="ar-SA"/>
        </w:rPr>
        <w:t>.И.Мирясова,А.Е.Белая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Артикуляция и пальчиковая гимнастика</w:t>
      </w:r>
      <w:proofErr w:type="gramStart"/>
      <w:r w:rsidRPr="00136CC8">
        <w:rPr>
          <w:sz w:val="22"/>
          <w:lang w:eastAsia="ar-SA"/>
        </w:rPr>
        <w:t>»</w:t>
      </w:r>
      <w:proofErr w:type="spellStart"/>
      <w:r w:rsidRPr="00136CC8">
        <w:rPr>
          <w:sz w:val="22"/>
          <w:lang w:eastAsia="ar-SA"/>
        </w:rPr>
        <w:t>Т</w:t>
      </w:r>
      <w:proofErr w:type="gramEnd"/>
      <w:r w:rsidRPr="00136CC8">
        <w:rPr>
          <w:sz w:val="22"/>
          <w:lang w:eastAsia="ar-SA"/>
        </w:rPr>
        <w:t>.С.Овчинникова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«Танцы для мальчиков» Г.П. Федорова</w:t>
      </w:r>
    </w:p>
    <w:p w:rsidR="002512FB" w:rsidRPr="00136CC8" w:rsidRDefault="002512FB" w:rsidP="00136CC8">
      <w:pPr>
        <w:pStyle w:val="msonormalbullet2gif"/>
        <w:numPr>
          <w:ilvl w:val="0"/>
          <w:numId w:val="39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 «Пальчиковая гимнастика для развития речи дошкольников</w:t>
      </w:r>
    </w:p>
    <w:p w:rsidR="002512FB" w:rsidRPr="00136CC8" w:rsidRDefault="002512FB" w:rsidP="002512FB">
      <w:pPr>
        <w:suppressAutoHyphens/>
        <w:spacing w:after="0" w:line="240" w:lineRule="auto"/>
        <w:ind w:right="-143"/>
        <w:rPr>
          <w:rFonts w:ascii="Times New Roman" w:hAnsi="Times New Roman" w:cs="Times New Roman"/>
          <w:sz w:val="20"/>
          <w:lang w:eastAsia="ar-SA"/>
        </w:rPr>
      </w:pPr>
    </w:p>
    <w:p w:rsidR="002512FB" w:rsidRPr="00136CC8" w:rsidRDefault="002512FB" w:rsidP="00136CC8">
      <w:pPr>
        <w:suppressAutoHyphens/>
        <w:spacing w:after="0" w:line="240" w:lineRule="auto"/>
        <w:ind w:right="-143" w:firstLine="708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b/>
          <w:szCs w:val="24"/>
          <w:lang w:eastAsia="ar-SA"/>
        </w:rPr>
        <w:t>Сборники сценариев и развлечений.</w:t>
      </w:r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Е.В. Шульга «С днем рождения!»</w:t>
      </w:r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Н.А. </w:t>
      </w:r>
      <w:proofErr w:type="spellStart"/>
      <w:r w:rsidRPr="00136CC8">
        <w:rPr>
          <w:sz w:val="22"/>
          <w:lang w:eastAsia="ar-SA"/>
        </w:rPr>
        <w:t>Жирнова</w:t>
      </w:r>
      <w:proofErr w:type="spellEnd"/>
      <w:r w:rsidRPr="00136CC8">
        <w:rPr>
          <w:sz w:val="22"/>
          <w:lang w:eastAsia="ar-SA"/>
        </w:rPr>
        <w:t xml:space="preserve"> «Новогодний праздник» выпуск №3</w:t>
      </w:r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284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 «Новый год. Практическое руководство для Деда мороза и Снегурочки» Т.А. </w:t>
      </w:r>
      <w:proofErr w:type="spellStart"/>
      <w:r w:rsidRPr="00136CC8">
        <w:rPr>
          <w:sz w:val="22"/>
          <w:lang w:eastAsia="ar-SA"/>
        </w:rPr>
        <w:t>Компаниец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«Развлечения для самых маленьких» </w:t>
      </w:r>
      <w:proofErr w:type="spellStart"/>
      <w:r w:rsidRPr="00136CC8">
        <w:rPr>
          <w:sz w:val="22"/>
          <w:lang w:eastAsia="ar-SA"/>
        </w:rPr>
        <w:t>М.Ю.Картушина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«Новый год у ворот»  Г.П. Федорова</w:t>
      </w:r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«Детские праздники, игры, забавы, фокусы» М.А. Михайлова</w:t>
      </w:r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«Мир праздников для дошкольников» сценарии мероприятий. </w:t>
      </w:r>
      <w:proofErr w:type="spellStart"/>
      <w:r w:rsidRPr="00136CC8">
        <w:rPr>
          <w:sz w:val="22"/>
          <w:lang w:eastAsia="ar-SA"/>
        </w:rPr>
        <w:t>Авт.-сост.Л.Г.Горькова</w:t>
      </w:r>
      <w:proofErr w:type="spellEnd"/>
      <w:r w:rsidRPr="00136CC8">
        <w:rPr>
          <w:sz w:val="22"/>
          <w:lang w:eastAsia="ar-SA"/>
        </w:rPr>
        <w:t>, Л.А.Обухова</w:t>
      </w:r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«Русское народное творчество и обрядовые праздники в детском саду» конспекты занятий и сценарии </w:t>
      </w:r>
      <w:proofErr w:type="spellStart"/>
      <w:r w:rsidRPr="00136CC8">
        <w:rPr>
          <w:sz w:val="22"/>
          <w:lang w:eastAsia="ar-SA"/>
        </w:rPr>
        <w:t>праздников</w:t>
      </w:r>
      <w:proofErr w:type="gramStart"/>
      <w:r w:rsidRPr="00136CC8">
        <w:rPr>
          <w:sz w:val="22"/>
          <w:lang w:eastAsia="ar-SA"/>
        </w:rPr>
        <w:t>.п</w:t>
      </w:r>
      <w:proofErr w:type="gramEnd"/>
      <w:r w:rsidRPr="00136CC8">
        <w:rPr>
          <w:sz w:val="22"/>
          <w:lang w:eastAsia="ar-SA"/>
        </w:rPr>
        <w:t>од</w:t>
      </w:r>
      <w:proofErr w:type="spellEnd"/>
      <w:r w:rsidRPr="00136CC8">
        <w:rPr>
          <w:sz w:val="22"/>
          <w:lang w:eastAsia="ar-SA"/>
        </w:rPr>
        <w:t xml:space="preserve"> редакцией В.А.Орловой</w:t>
      </w:r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« «Весёлая ярмарка</w:t>
      </w:r>
      <w:proofErr w:type="gramStart"/>
      <w:r w:rsidRPr="00136CC8">
        <w:rPr>
          <w:sz w:val="22"/>
          <w:lang w:eastAsia="ar-SA"/>
        </w:rPr>
        <w:t>»Н</w:t>
      </w:r>
      <w:proofErr w:type="gramEnd"/>
      <w:r w:rsidRPr="00136CC8">
        <w:rPr>
          <w:sz w:val="22"/>
          <w:lang w:eastAsia="ar-SA"/>
        </w:rPr>
        <w:t>.В.Бердникова</w:t>
      </w:r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 «Фольклорные праздники</w:t>
      </w:r>
      <w:proofErr w:type="gramStart"/>
      <w:r w:rsidRPr="00136CC8">
        <w:rPr>
          <w:sz w:val="22"/>
          <w:lang w:eastAsia="ar-SA"/>
        </w:rPr>
        <w:t>»</w:t>
      </w:r>
      <w:proofErr w:type="spellStart"/>
      <w:r w:rsidRPr="00136CC8">
        <w:rPr>
          <w:sz w:val="22"/>
          <w:lang w:eastAsia="ar-SA"/>
        </w:rPr>
        <w:t>Г</w:t>
      </w:r>
      <w:proofErr w:type="gramEnd"/>
      <w:r w:rsidRPr="00136CC8">
        <w:rPr>
          <w:sz w:val="22"/>
          <w:lang w:eastAsia="ar-SA"/>
        </w:rPr>
        <w:t>.М.Науменко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«Календарные народные праздники</w:t>
      </w:r>
      <w:proofErr w:type="gramStart"/>
      <w:r w:rsidRPr="00136CC8">
        <w:rPr>
          <w:sz w:val="22"/>
          <w:lang w:eastAsia="ar-SA"/>
        </w:rPr>
        <w:t>»-</w:t>
      </w:r>
      <w:proofErr w:type="gramEnd"/>
      <w:r w:rsidRPr="00136CC8">
        <w:rPr>
          <w:sz w:val="22"/>
          <w:lang w:eastAsia="ar-SA"/>
        </w:rPr>
        <w:t xml:space="preserve">Айрис дидактика </w:t>
      </w:r>
      <w:proofErr w:type="spellStart"/>
      <w:r w:rsidRPr="00136CC8">
        <w:rPr>
          <w:sz w:val="22"/>
          <w:lang w:eastAsia="ar-SA"/>
        </w:rPr>
        <w:t>И.Ю.Рябцева,Л.Ф.Жданова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Серия сборников «</w:t>
      </w:r>
      <w:proofErr w:type="spellStart"/>
      <w:r w:rsidRPr="00136CC8">
        <w:rPr>
          <w:sz w:val="22"/>
          <w:lang w:eastAsia="ar-SA"/>
        </w:rPr>
        <w:t>Сценарии</w:t>
      </w:r>
      <w:proofErr w:type="gramStart"/>
      <w:r w:rsidRPr="00136CC8">
        <w:rPr>
          <w:sz w:val="22"/>
          <w:lang w:eastAsia="ar-SA"/>
        </w:rPr>
        <w:t>,и</w:t>
      </w:r>
      <w:proofErr w:type="gramEnd"/>
      <w:r w:rsidRPr="00136CC8">
        <w:rPr>
          <w:sz w:val="22"/>
          <w:lang w:eastAsia="ar-SA"/>
        </w:rPr>
        <w:t>гры</w:t>
      </w:r>
      <w:proofErr w:type="spellEnd"/>
      <w:r w:rsidRPr="00136CC8">
        <w:rPr>
          <w:sz w:val="22"/>
          <w:lang w:eastAsia="ar-SA"/>
        </w:rPr>
        <w:t xml:space="preserve"> и развлечения»</w:t>
      </w:r>
      <w:proofErr w:type="spellStart"/>
      <w:r w:rsidRPr="00136CC8">
        <w:rPr>
          <w:sz w:val="22"/>
          <w:lang w:eastAsia="ar-SA"/>
        </w:rPr>
        <w:t>М.Ю.Гоголевой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«Праздники для современных малышей</w:t>
      </w:r>
      <w:proofErr w:type="gramStart"/>
      <w:r w:rsidRPr="00136CC8">
        <w:rPr>
          <w:sz w:val="22"/>
          <w:lang w:eastAsia="ar-SA"/>
        </w:rPr>
        <w:t>»</w:t>
      </w:r>
      <w:proofErr w:type="spellStart"/>
      <w:r w:rsidRPr="00136CC8">
        <w:rPr>
          <w:sz w:val="22"/>
          <w:lang w:eastAsia="ar-SA"/>
        </w:rPr>
        <w:t>Е</w:t>
      </w:r>
      <w:proofErr w:type="gramEnd"/>
      <w:r w:rsidRPr="00136CC8">
        <w:rPr>
          <w:sz w:val="22"/>
          <w:lang w:eastAsia="ar-SA"/>
        </w:rPr>
        <w:t>.Г.Ледяйкина,Л.А.Топникова</w:t>
      </w:r>
      <w:proofErr w:type="spellEnd"/>
    </w:p>
    <w:p w:rsidR="002512FB" w:rsidRPr="00136CC8" w:rsidRDefault="002512FB" w:rsidP="00136CC8">
      <w:pPr>
        <w:pStyle w:val="msonormalbullet2gif"/>
        <w:tabs>
          <w:tab w:val="left" w:pos="426"/>
          <w:tab w:val="left" w:pos="993"/>
        </w:tabs>
        <w:suppressAutoHyphens/>
        <w:spacing w:before="0" w:beforeAutospacing="0" w:after="0" w:afterAutospacing="0"/>
        <w:ind w:right="-143" w:firstLine="709"/>
        <w:contextualSpacing/>
        <w:rPr>
          <w:sz w:val="22"/>
          <w:lang w:eastAsia="ar-SA"/>
        </w:rPr>
      </w:pPr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Серия сборников «Музыкальные сценарии для детского сада</w:t>
      </w:r>
      <w:proofErr w:type="gramStart"/>
      <w:r w:rsidRPr="00136CC8">
        <w:rPr>
          <w:sz w:val="22"/>
          <w:lang w:eastAsia="ar-SA"/>
        </w:rPr>
        <w:t>»</w:t>
      </w:r>
      <w:proofErr w:type="spellStart"/>
      <w:r w:rsidRPr="00136CC8">
        <w:rPr>
          <w:sz w:val="22"/>
          <w:lang w:eastAsia="ar-SA"/>
        </w:rPr>
        <w:t>З</w:t>
      </w:r>
      <w:proofErr w:type="gramEnd"/>
      <w:r w:rsidRPr="00136CC8">
        <w:rPr>
          <w:sz w:val="22"/>
          <w:lang w:eastAsia="ar-SA"/>
        </w:rPr>
        <w:t>.Роот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 «Осенние праздники» Е.В.Соколова, </w:t>
      </w:r>
      <w:proofErr w:type="spellStart"/>
      <w:r w:rsidRPr="00136CC8">
        <w:rPr>
          <w:sz w:val="22"/>
          <w:lang w:eastAsia="ar-SA"/>
        </w:rPr>
        <w:t>Н.Н.Нянковская</w:t>
      </w:r>
      <w:proofErr w:type="spellEnd"/>
      <w:r w:rsidRPr="00136CC8">
        <w:rPr>
          <w:sz w:val="22"/>
          <w:lang w:eastAsia="ar-SA"/>
        </w:rPr>
        <w:t xml:space="preserve"> выпуск 2</w:t>
      </w:r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«Детские праздники» сценарии с нотным приложением. Автор – </w:t>
      </w:r>
      <w:proofErr w:type="spellStart"/>
      <w:r w:rsidRPr="00136CC8">
        <w:rPr>
          <w:sz w:val="22"/>
          <w:lang w:eastAsia="ar-SA"/>
        </w:rPr>
        <w:t>сост.Е.Е.Соколова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 «Спортивные праздники и досуги» из опыта работы </w:t>
      </w:r>
      <w:proofErr w:type="spellStart"/>
      <w:r w:rsidRPr="00136CC8">
        <w:rPr>
          <w:sz w:val="22"/>
          <w:lang w:eastAsia="ar-SA"/>
        </w:rPr>
        <w:t>В.Канидовой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«Маленькому любителю музыки» альбом фортепианных пьес для детей</w:t>
      </w:r>
    </w:p>
    <w:p w:rsidR="002512FB" w:rsidRPr="00136CC8" w:rsidRDefault="002512FB" w:rsidP="002512FB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left="-284" w:right="-143" w:hanging="1135"/>
        <w:contextualSpacing/>
        <w:rPr>
          <w:sz w:val="22"/>
          <w:lang w:eastAsia="ar-SA"/>
        </w:rPr>
      </w:pPr>
    </w:p>
    <w:p w:rsidR="002512FB" w:rsidRPr="00136CC8" w:rsidRDefault="002512FB" w:rsidP="00136CC8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left="-284" w:right="-143" w:firstLine="993"/>
        <w:contextualSpacing/>
        <w:rPr>
          <w:sz w:val="22"/>
          <w:lang w:eastAsia="ar-SA"/>
        </w:rPr>
      </w:pPr>
      <w:r w:rsidRPr="00136CC8">
        <w:rPr>
          <w:b/>
          <w:sz w:val="22"/>
          <w:lang w:eastAsia="ar-SA"/>
        </w:rPr>
        <w:t xml:space="preserve"> Театр в детском саду.</w:t>
      </w:r>
    </w:p>
    <w:p w:rsidR="002512FB" w:rsidRPr="00136CC8" w:rsidRDefault="002512FB" w:rsidP="00136CC8">
      <w:pPr>
        <w:pStyle w:val="msonormalbullet2gif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А.И.Буренина «Театр всевозможного». Выпуск 1. От игры до спектакля. – СПб, 2002.</w:t>
      </w:r>
    </w:p>
    <w:p w:rsidR="002512FB" w:rsidRPr="00136CC8" w:rsidRDefault="002512FB" w:rsidP="00136CC8">
      <w:pPr>
        <w:pStyle w:val="msonormalbullet2gif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«Кукольный театр – дошкольникам» </w:t>
      </w:r>
      <w:proofErr w:type="spellStart"/>
      <w:r w:rsidRPr="00136CC8">
        <w:rPr>
          <w:sz w:val="22"/>
          <w:lang w:eastAsia="ar-SA"/>
        </w:rPr>
        <w:t>Т.Н.Караманенко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Ю.Г.Караманенко</w:t>
      </w:r>
      <w:proofErr w:type="spellEnd"/>
    </w:p>
    <w:p w:rsidR="002512FB" w:rsidRPr="00136CC8" w:rsidRDefault="002512FB" w:rsidP="00136CC8">
      <w:pPr>
        <w:pStyle w:val="msonormalbullet2gif"/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«Играем в театр» </w:t>
      </w:r>
      <w:proofErr w:type="spellStart"/>
      <w:r w:rsidRPr="00136CC8">
        <w:rPr>
          <w:sz w:val="22"/>
          <w:lang w:eastAsia="ar-SA"/>
        </w:rPr>
        <w:t>В.И.Мирясова</w:t>
      </w:r>
      <w:proofErr w:type="spellEnd"/>
    </w:p>
    <w:p w:rsidR="002512FB" w:rsidRPr="00136CC8" w:rsidRDefault="002512FB" w:rsidP="00136CC8">
      <w:pPr>
        <w:pStyle w:val="msonormalbullet2gif"/>
        <w:suppressAutoHyphens/>
        <w:spacing w:before="0" w:beforeAutospacing="0" w:after="0" w:afterAutospacing="0"/>
        <w:ind w:right="-143" w:firstLine="709"/>
        <w:contextualSpacing/>
        <w:rPr>
          <w:b/>
          <w:sz w:val="22"/>
          <w:lang w:eastAsia="ar-SA"/>
        </w:rPr>
      </w:pPr>
      <w:r w:rsidRPr="00136CC8">
        <w:rPr>
          <w:b/>
          <w:sz w:val="22"/>
          <w:lang w:eastAsia="ar-SA"/>
        </w:rPr>
        <w:t>5. Поем вместе с детьми.</w:t>
      </w:r>
    </w:p>
    <w:p w:rsidR="002512FB" w:rsidRPr="00136CC8" w:rsidRDefault="002512FB" w:rsidP="00136CC8">
      <w:pPr>
        <w:pStyle w:val="msonormalbullet2gif"/>
        <w:numPr>
          <w:ilvl w:val="0"/>
          <w:numId w:val="13"/>
        </w:numPr>
        <w:suppressAutoHyphens/>
        <w:spacing w:before="0" w:beforeAutospacing="0" w:after="0" w:afterAutospacing="0"/>
        <w:ind w:left="0" w:right="-143" w:firstLine="709"/>
        <w:contextualSpacing/>
        <w:rPr>
          <w:b/>
          <w:sz w:val="22"/>
          <w:lang w:eastAsia="ar-SA"/>
        </w:rPr>
      </w:pPr>
      <w:r w:rsidRPr="00136CC8">
        <w:rPr>
          <w:sz w:val="22"/>
          <w:lang w:eastAsia="ar-SA"/>
        </w:rPr>
        <w:t>«Песни для детского сада с аранжировками» И.Русских</w:t>
      </w:r>
    </w:p>
    <w:p w:rsidR="002512FB" w:rsidRPr="00136CC8" w:rsidRDefault="002512FB" w:rsidP="00136CC8">
      <w:pPr>
        <w:suppressAutoHyphens/>
        <w:spacing w:after="0" w:line="240" w:lineRule="auto"/>
        <w:ind w:right="-143" w:firstLine="709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136CC8">
        <w:rPr>
          <w:rFonts w:ascii="Times New Roman" w:eastAsia="Times New Roman" w:hAnsi="Times New Roman" w:cs="Times New Roman"/>
          <w:b/>
          <w:szCs w:val="24"/>
          <w:lang w:eastAsia="ar-SA"/>
        </w:rPr>
        <w:t>6. Периодическая печать.</w:t>
      </w:r>
    </w:p>
    <w:p w:rsidR="002512FB" w:rsidRPr="00154D1A" w:rsidRDefault="002512FB" w:rsidP="00154D1A">
      <w:pPr>
        <w:pStyle w:val="a7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right="-143" w:firstLine="709"/>
        <w:rPr>
          <w:rFonts w:ascii="Times New Roman" w:eastAsia="Times New Roman" w:hAnsi="Times New Roman" w:cs="Times New Roman"/>
          <w:szCs w:val="24"/>
          <w:lang w:eastAsia="ar-SA"/>
        </w:rPr>
      </w:pPr>
      <w:r w:rsidRPr="00154D1A">
        <w:rPr>
          <w:rFonts w:ascii="Times New Roman" w:eastAsia="Times New Roman" w:hAnsi="Times New Roman" w:cs="Times New Roman"/>
          <w:szCs w:val="24"/>
          <w:lang w:eastAsia="ar-SA"/>
        </w:rPr>
        <w:lastRenderedPageBreak/>
        <w:t>«Музыкальный руководитель», Иллюстрированный методический журнал для музыкальных руководителей.</w:t>
      </w:r>
    </w:p>
    <w:p w:rsidR="002512FB" w:rsidRPr="00154D1A" w:rsidRDefault="002512FB" w:rsidP="00154D1A">
      <w:pPr>
        <w:pStyle w:val="a7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right="-143" w:firstLine="709"/>
        <w:rPr>
          <w:rFonts w:ascii="Times New Roman" w:eastAsia="Times New Roman" w:hAnsi="Times New Roman" w:cs="Times New Roman"/>
          <w:szCs w:val="24"/>
          <w:lang w:eastAsia="ar-SA"/>
        </w:rPr>
      </w:pPr>
      <w:r w:rsidRPr="00154D1A">
        <w:rPr>
          <w:rFonts w:ascii="Times New Roman" w:eastAsia="Times New Roman" w:hAnsi="Times New Roman" w:cs="Times New Roman"/>
          <w:szCs w:val="24"/>
          <w:lang w:eastAsia="ar-SA"/>
        </w:rPr>
        <w:t>«Музыкальная палитра</w:t>
      </w:r>
      <w:proofErr w:type="gramStart"/>
      <w:r w:rsidRPr="00154D1A">
        <w:rPr>
          <w:rFonts w:ascii="Times New Roman" w:eastAsia="Times New Roman" w:hAnsi="Times New Roman" w:cs="Times New Roman"/>
          <w:szCs w:val="24"/>
          <w:lang w:eastAsia="ar-SA"/>
        </w:rPr>
        <w:t>»-</w:t>
      </w:r>
      <w:proofErr w:type="gramEnd"/>
      <w:r w:rsidRPr="00154D1A">
        <w:rPr>
          <w:rFonts w:ascii="Times New Roman" w:eastAsia="Times New Roman" w:hAnsi="Times New Roman" w:cs="Times New Roman"/>
          <w:szCs w:val="24"/>
          <w:lang w:eastAsia="ar-SA"/>
        </w:rPr>
        <w:t>журнал для музыкальных руководителей</w:t>
      </w:r>
    </w:p>
    <w:p w:rsidR="002512FB" w:rsidRPr="00136CC8" w:rsidRDefault="002512FB" w:rsidP="00154D1A">
      <w:pPr>
        <w:pStyle w:val="msonormalbullet2gif"/>
        <w:numPr>
          <w:ilvl w:val="0"/>
          <w:numId w:val="13"/>
        </w:numPr>
        <w:tabs>
          <w:tab w:val="left" w:pos="426"/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«Колокольчик</w:t>
      </w:r>
      <w:proofErr w:type="gramStart"/>
      <w:r w:rsidRPr="00136CC8">
        <w:rPr>
          <w:sz w:val="22"/>
          <w:lang w:eastAsia="ar-SA"/>
        </w:rPr>
        <w:t>»-</w:t>
      </w:r>
      <w:proofErr w:type="gramEnd"/>
      <w:r w:rsidRPr="00136CC8">
        <w:rPr>
          <w:sz w:val="22"/>
          <w:lang w:eastAsia="ar-SA"/>
        </w:rPr>
        <w:t>журнал для музыкальных руководителей</w:t>
      </w:r>
    </w:p>
    <w:p w:rsidR="002512FB" w:rsidRPr="00136CC8" w:rsidRDefault="002512FB" w:rsidP="002512FB">
      <w:pPr>
        <w:pStyle w:val="msonormalbullet2gif"/>
        <w:tabs>
          <w:tab w:val="left" w:pos="426"/>
        </w:tabs>
        <w:suppressAutoHyphens/>
        <w:spacing w:before="0" w:beforeAutospacing="0" w:after="0" w:afterAutospacing="0"/>
        <w:ind w:right="-143"/>
        <w:contextualSpacing/>
        <w:rPr>
          <w:sz w:val="22"/>
          <w:lang w:eastAsia="ar-SA"/>
        </w:rPr>
      </w:pPr>
    </w:p>
    <w:p w:rsidR="002512FB" w:rsidRPr="00154D1A" w:rsidRDefault="00154D1A" w:rsidP="00154D1A">
      <w:pPr>
        <w:suppressAutoHyphens/>
        <w:spacing w:after="0" w:line="240" w:lineRule="auto"/>
        <w:ind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4D1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диски  </w:t>
      </w:r>
      <w:proofErr w:type="spellStart"/>
      <w:r w:rsidRPr="00154D1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мр</w:t>
      </w:r>
      <w:proofErr w:type="spellEnd"/>
      <w:r w:rsidRPr="00154D1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3, </w:t>
      </w:r>
      <w:proofErr w:type="spellStart"/>
      <w:r w:rsidRPr="00154D1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dvd</w:t>
      </w:r>
      <w:proofErr w:type="spellEnd"/>
    </w:p>
    <w:p w:rsidR="00154D1A" w:rsidRDefault="002512FB" w:rsidP="00154D1A">
      <w:pPr>
        <w:suppressAutoHyphens/>
        <w:spacing w:after="0" w:line="240" w:lineRule="auto"/>
        <w:ind w:right="-143"/>
        <w:rPr>
          <w:rFonts w:ascii="Times New Roman" w:hAnsi="Times New Roman" w:cs="Times New Roman"/>
          <w:b/>
          <w:sz w:val="24"/>
          <w:lang w:eastAsia="ar-SA"/>
        </w:rPr>
      </w:pPr>
      <w:r w:rsidRPr="00154D1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CD</w:t>
      </w:r>
      <w:r w:rsidRPr="001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-приложения к программе </w:t>
      </w:r>
      <w:proofErr w:type="spellStart"/>
      <w:r w:rsidRPr="001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И.Каплуновой</w:t>
      </w:r>
      <w:proofErr w:type="spellEnd"/>
      <w:r w:rsidRPr="001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1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И.Новоскольцевой</w:t>
      </w:r>
      <w:proofErr w:type="spellEnd"/>
      <w:r w:rsidRPr="001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«Ладушки»:</w:t>
      </w:r>
      <w:r w:rsidR="00154D1A" w:rsidRPr="00154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54D1A">
        <w:rPr>
          <w:rFonts w:ascii="Times New Roman" w:hAnsi="Times New Roman" w:cs="Times New Roman"/>
          <w:b/>
          <w:sz w:val="24"/>
          <w:lang w:val="en-US" w:eastAsia="ar-SA"/>
        </w:rPr>
        <w:t>CD</w:t>
      </w:r>
      <w:r w:rsidRPr="00154D1A">
        <w:rPr>
          <w:rFonts w:ascii="Times New Roman" w:hAnsi="Times New Roman" w:cs="Times New Roman"/>
          <w:b/>
          <w:sz w:val="24"/>
          <w:lang w:eastAsia="ar-SA"/>
        </w:rPr>
        <w:t>-приложения к конспектам музыкальных занятий</w:t>
      </w:r>
    </w:p>
    <w:p w:rsidR="002512FB" w:rsidRPr="00154D1A" w:rsidRDefault="00154D1A" w:rsidP="00154D1A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after="0" w:line="240" w:lineRule="auto"/>
        <w:ind w:left="0" w:right="-143" w:firstLine="709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Ясельная группа</w:t>
      </w:r>
      <w:r w:rsidR="002512FB" w:rsidRPr="00154D1A">
        <w:rPr>
          <w:rFonts w:ascii="Times New Roman" w:hAnsi="Times New Roman" w:cs="Times New Roman"/>
          <w:sz w:val="24"/>
          <w:lang w:eastAsia="ar-SA"/>
        </w:rPr>
        <w:t xml:space="preserve"> - 2 диска;</w:t>
      </w:r>
    </w:p>
    <w:p w:rsidR="002512FB" w:rsidRPr="00136CC8" w:rsidRDefault="002512FB" w:rsidP="00154D1A">
      <w:pPr>
        <w:pStyle w:val="msonormalbullet2gif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Младшая группа – 2 диска;</w:t>
      </w:r>
    </w:p>
    <w:p w:rsidR="002512FB" w:rsidRPr="00136CC8" w:rsidRDefault="002512FB" w:rsidP="00154D1A">
      <w:pPr>
        <w:pStyle w:val="msonormalbullet2gif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Средняя группа – 2  диска;</w:t>
      </w:r>
    </w:p>
    <w:p w:rsidR="002512FB" w:rsidRPr="00136CC8" w:rsidRDefault="002512FB" w:rsidP="00154D1A">
      <w:pPr>
        <w:pStyle w:val="msonormalbullet2gif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Старшая группа – 2 диска;</w:t>
      </w:r>
    </w:p>
    <w:p w:rsidR="002512FB" w:rsidRPr="00136CC8" w:rsidRDefault="002512FB" w:rsidP="00154D1A">
      <w:pPr>
        <w:pStyle w:val="msonormalbullet2gif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>Подготовительная группа – 4 диска +  дополнительный материал – 2 диска.</w:t>
      </w:r>
    </w:p>
    <w:p w:rsidR="002512FB" w:rsidRPr="00136CC8" w:rsidRDefault="002512FB" w:rsidP="00154D1A">
      <w:pPr>
        <w:pStyle w:val="msonormalbullet2gif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«Топ-топ, каблучок 1». </w:t>
      </w:r>
      <w:r w:rsidRPr="00136CC8">
        <w:rPr>
          <w:sz w:val="22"/>
          <w:lang w:val="en-US" w:eastAsia="ar-SA"/>
        </w:rPr>
        <w:t>CD</w:t>
      </w:r>
      <w:r w:rsidRPr="00136CC8">
        <w:rPr>
          <w:sz w:val="22"/>
          <w:lang w:eastAsia="ar-SA"/>
        </w:rPr>
        <w:t xml:space="preserve">-приложение к сборнику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«Топ-топ, каблучок».</w:t>
      </w:r>
    </w:p>
    <w:p w:rsidR="002512FB" w:rsidRPr="00136CC8" w:rsidRDefault="002512FB" w:rsidP="00154D1A">
      <w:pPr>
        <w:pStyle w:val="msonormalbullet2gif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«Топ-топ, каблучок 2». </w:t>
      </w:r>
      <w:r w:rsidRPr="00136CC8">
        <w:rPr>
          <w:sz w:val="22"/>
          <w:lang w:val="en-US" w:eastAsia="ar-SA"/>
        </w:rPr>
        <w:t>CD</w:t>
      </w:r>
      <w:r w:rsidRPr="00136CC8">
        <w:rPr>
          <w:sz w:val="22"/>
          <w:lang w:eastAsia="ar-SA"/>
        </w:rPr>
        <w:t xml:space="preserve">-приложение к сборнику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«Топ-топ, каблучок 2».</w:t>
      </w:r>
    </w:p>
    <w:p w:rsidR="002512FB" w:rsidRPr="00136CC8" w:rsidRDefault="002512FB" w:rsidP="00154D1A">
      <w:pPr>
        <w:pStyle w:val="msonormalbullet2gif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«Ах, карнавал», №1. </w:t>
      </w:r>
      <w:r w:rsidRPr="00136CC8">
        <w:rPr>
          <w:sz w:val="22"/>
          <w:lang w:val="en-US" w:eastAsia="ar-SA"/>
        </w:rPr>
        <w:t>CD</w:t>
      </w:r>
      <w:r w:rsidRPr="00136CC8">
        <w:rPr>
          <w:sz w:val="22"/>
          <w:lang w:eastAsia="ar-SA"/>
        </w:rPr>
        <w:t xml:space="preserve">-приложение к сборнику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«Ах, карнавал».</w:t>
      </w:r>
    </w:p>
    <w:p w:rsidR="002512FB" w:rsidRPr="00136CC8" w:rsidRDefault="002512FB" w:rsidP="00154D1A">
      <w:pPr>
        <w:pStyle w:val="msonormalbullet2gif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«Ах, карнавал», №2. </w:t>
      </w:r>
      <w:r w:rsidRPr="00136CC8">
        <w:rPr>
          <w:sz w:val="22"/>
          <w:lang w:val="en-US" w:eastAsia="ar-SA"/>
        </w:rPr>
        <w:t>CD</w:t>
      </w:r>
      <w:r w:rsidRPr="00136CC8">
        <w:rPr>
          <w:sz w:val="22"/>
          <w:lang w:eastAsia="ar-SA"/>
        </w:rPr>
        <w:t xml:space="preserve">-приложение к сборнику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«Ах, карнавал».</w:t>
      </w:r>
    </w:p>
    <w:p w:rsidR="002512FB" w:rsidRPr="00136CC8" w:rsidRDefault="002512FB" w:rsidP="00154D1A">
      <w:pPr>
        <w:pStyle w:val="msonormalbullet2gif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«Карнавал игрушек» </w:t>
      </w:r>
      <w:r w:rsidRPr="00136CC8">
        <w:rPr>
          <w:sz w:val="22"/>
          <w:lang w:val="en-US" w:eastAsia="ar-SA"/>
        </w:rPr>
        <w:t>CD</w:t>
      </w:r>
      <w:r w:rsidRPr="00136CC8">
        <w:rPr>
          <w:sz w:val="22"/>
          <w:lang w:eastAsia="ar-SA"/>
        </w:rPr>
        <w:t xml:space="preserve">-приложение к сборнику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«Карнавал игрушек»</w:t>
      </w:r>
    </w:p>
    <w:p w:rsidR="002512FB" w:rsidRPr="00136CC8" w:rsidRDefault="002512FB" w:rsidP="00154D1A">
      <w:pPr>
        <w:pStyle w:val="msonormalbullet2gif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«Карнавал сказок», №1 </w:t>
      </w:r>
      <w:r w:rsidRPr="00136CC8">
        <w:rPr>
          <w:sz w:val="22"/>
          <w:lang w:val="en-US" w:eastAsia="ar-SA"/>
        </w:rPr>
        <w:t>CD</w:t>
      </w:r>
      <w:r w:rsidRPr="00136CC8">
        <w:rPr>
          <w:sz w:val="22"/>
          <w:lang w:eastAsia="ar-SA"/>
        </w:rPr>
        <w:t xml:space="preserve">-приложение к сборнику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«Карнавал сказок».</w:t>
      </w:r>
    </w:p>
    <w:p w:rsidR="002512FB" w:rsidRPr="00136CC8" w:rsidRDefault="002512FB" w:rsidP="00154D1A">
      <w:pPr>
        <w:pStyle w:val="msonormalbullet2gif"/>
        <w:numPr>
          <w:ilvl w:val="0"/>
          <w:numId w:val="16"/>
        </w:numPr>
        <w:tabs>
          <w:tab w:val="left" w:pos="993"/>
        </w:tabs>
        <w:suppressAutoHyphens/>
        <w:spacing w:before="0" w:beforeAutospacing="0" w:after="0" w:afterAutospacing="0"/>
        <w:ind w:left="0" w:right="-143" w:firstLine="709"/>
        <w:contextualSpacing/>
        <w:rPr>
          <w:sz w:val="22"/>
          <w:lang w:eastAsia="ar-SA"/>
        </w:rPr>
      </w:pPr>
      <w:r w:rsidRPr="00136CC8">
        <w:rPr>
          <w:sz w:val="22"/>
          <w:lang w:eastAsia="ar-SA"/>
        </w:rPr>
        <w:t xml:space="preserve">«Карнавал сказок», №2 </w:t>
      </w:r>
      <w:r w:rsidRPr="00136CC8">
        <w:rPr>
          <w:sz w:val="22"/>
          <w:lang w:val="en-US" w:eastAsia="ar-SA"/>
        </w:rPr>
        <w:t>CD</w:t>
      </w:r>
      <w:r w:rsidRPr="00136CC8">
        <w:rPr>
          <w:sz w:val="22"/>
          <w:lang w:eastAsia="ar-SA"/>
        </w:rPr>
        <w:t xml:space="preserve">-приложение к сборнику </w:t>
      </w:r>
      <w:proofErr w:type="spellStart"/>
      <w:r w:rsidRPr="00136CC8">
        <w:rPr>
          <w:sz w:val="22"/>
          <w:lang w:eastAsia="ar-SA"/>
        </w:rPr>
        <w:t>И.Каплуновой</w:t>
      </w:r>
      <w:proofErr w:type="spellEnd"/>
      <w:r w:rsidRPr="00136CC8">
        <w:rPr>
          <w:sz w:val="22"/>
          <w:lang w:eastAsia="ar-SA"/>
        </w:rPr>
        <w:t xml:space="preserve">, </w:t>
      </w:r>
      <w:proofErr w:type="spellStart"/>
      <w:r w:rsidRPr="00136CC8">
        <w:rPr>
          <w:sz w:val="22"/>
          <w:lang w:eastAsia="ar-SA"/>
        </w:rPr>
        <w:t>И.Новоскольцевой</w:t>
      </w:r>
      <w:proofErr w:type="spellEnd"/>
      <w:r w:rsidRPr="00136CC8">
        <w:rPr>
          <w:sz w:val="22"/>
          <w:lang w:eastAsia="ar-SA"/>
        </w:rPr>
        <w:t xml:space="preserve"> «Карнавал сказок».</w:t>
      </w:r>
    </w:p>
    <w:p w:rsidR="002512FB" w:rsidRPr="00136CC8" w:rsidRDefault="002512FB" w:rsidP="00154D1A">
      <w:pPr>
        <w:suppressAutoHyphens/>
        <w:spacing w:after="0" w:line="240" w:lineRule="auto"/>
        <w:ind w:left="-284" w:right="-143" w:hanging="1135"/>
        <w:rPr>
          <w:lang w:eastAsia="ar-SA"/>
        </w:rPr>
      </w:pPr>
    </w:p>
    <w:sectPr w:rsidR="002512FB" w:rsidRPr="00136CC8" w:rsidSect="00D6468D">
      <w:pgSz w:w="11906" w:h="16838"/>
      <w:pgMar w:top="720" w:right="720" w:bottom="720" w:left="198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clip_image001"/>
      </v:shape>
    </w:pict>
  </w:numPicBullet>
  <w:abstractNum w:abstractNumId="0">
    <w:nsid w:val="0A3D7CE1"/>
    <w:multiLevelType w:val="hybridMultilevel"/>
    <w:tmpl w:val="6DB637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4748"/>
    <w:multiLevelType w:val="hybridMultilevel"/>
    <w:tmpl w:val="BF4E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155D5"/>
    <w:multiLevelType w:val="hybridMultilevel"/>
    <w:tmpl w:val="4066F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051C12"/>
    <w:multiLevelType w:val="hybridMultilevel"/>
    <w:tmpl w:val="21A87364"/>
    <w:lvl w:ilvl="0" w:tplc="04190001">
      <w:start w:val="1"/>
      <w:numFmt w:val="bullet"/>
      <w:lvlText w:val=""/>
      <w:lvlJc w:val="left"/>
      <w:pPr>
        <w:ind w:left="-699" w:hanging="360"/>
      </w:pPr>
      <w:rPr>
        <w:rFonts w:ascii="Symbol" w:hAnsi="Symbol" w:hint="default"/>
      </w:rPr>
    </w:lvl>
    <w:lvl w:ilvl="1" w:tplc="C1E2A082">
      <w:numFmt w:val="bullet"/>
      <w:lvlText w:val="•"/>
      <w:lvlJc w:val="left"/>
      <w:pPr>
        <w:ind w:left="801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4">
    <w:nsid w:val="1160476E"/>
    <w:multiLevelType w:val="multilevel"/>
    <w:tmpl w:val="1538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955F6"/>
    <w:multiLevelType w:val="hybridMultilevel"/>
    <w:tmpl w:val="60D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30AF0"/>
    <w:multiLevelType w:val="multilevel"/>
    <w:tmpl w:val="9AC8749A"/>
    <w:lvl w:ilvl="0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6C1358"/>
    <w:multiLevelType w:val="hybridMultilevel"/>
    <w:tmpl w:val="B68E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505C4"/>
    <w:multiLevelType w:val="hybridMultilevel"/>
    <w:tmpl w:val="39C6B6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97074"/>
    <w:multiLevelType w:val="hybridMultilevel"/>
    <w:tmpl w:val="FF3C2A3A"/>
    <w:lvl w:ilvl="0" w:tplc="25A803D2">
      <w:start w:val="14"/>
      <w:numFmt w:val="decimal"/>
      <w:lvlText w:val="%1."/>
      <w:lvlJc w:val="left"/>
      <w:pPr>
        <w:ind w:left="4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8294E"/>
    <w:multiLevelType w:val="multilevel"/>
    <w:tmpl w:val="8918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C05570"/>
    <w:multiLevelType w:val="hybridMultilevel"/>
    <w:tmpl w:val="BFDE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B6795"/>
    <w:multiLevelType w:val="hybridMultilevel"/>
    <w:tmpl w:val="17C0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6067D"/>
    <w:multiLevelType w:val="hybridMultilevel"/>
    <w:tmpl w:val="1340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12033"/>
    <w:multiLevelType w:val="hybridMultilevel"/>
    <w:tmpl w:val="5E3691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26A48"/>
    <w:multiLevelType w:val="hybridMultilevel"/>
    <w:tmpl w:val="5EC89C90"/>
    <w:lvl w:ilvl="0" w:tplc="C35C4A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F81B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1239C"/>
    <w:multiLevelType w:val="hybridMultilevel"/>
    <w:tmpl w:val="87729C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F291F"/>
    <w:multiLevelType w:val="hybridMultilevel"/>
    <w:tmpl w:val="CB22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52B1A"/>
    <w:multiLevelType w:val="hybridMultilevel"/>
    <w:tmpl w:val="720C960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F7C8A"/>
    <w:multiLevelType w:val="hybridMultilevel"/>
    <w:tmpl w:val="60D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A346E"/>
    <w:multiLevelType w:val="hybridMultilevel"/>
    <w:tmpl w:val="492EE6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432ED"/>
    <w:multiLevelType w:val="hybridMultilevel"/>
    <w:tmpl w:val="45CAA77E"/>
    <w:lvl w:ilvl="0" w:tplc="2976E882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15FAD"/>
    <w:multiLevelType w:val="hybridMultilevel"/>
    <w:tmpl w:val="0784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6510B6"/>
    <w:multiLevelType w:val="hybridMultilevel"/>
    <w:tmpl w:val="A9965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E523D"/>
    <w:multiLevelType w:val="hybridMultilevel"/>
    <w:tmpl w:val="04D6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1005E"/>
    <w:multiLevelType w:val="hybridMultilevel"/>
    <w:tmpl w:val="077A56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E6474"/>
    <w:multiLevelType w:val="hybridMultilevel"/>
    <w:tmpl w:val="4036E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715153"/>
    <w:multiLevelType w:val="hybridMultilevel"/>
    <w:tmpl w:val="C5DAB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5E1296"/>
    <w:multiLevelType w:val="hybridMultilevel"/>
    <w:tmpl w:val="09CE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E079F"/>
    <w:multiLevelType w:val="hybridMultilevel"/>
    <w:tmpl w:val="06BEF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306613"/>
    <w:multiLevelType w:val="hybridMultilevel"/>
    <w:tmpl w:val="85CC522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B4FF5"/>
    <w:multiLevelType w:val="multilevel"/>
    <w:tmpl w:val="DC7C2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7AD6D60"/>
    <w:multiLevelType w:val="hybridMultilevel"/>
    <w:tmpl w:val="036CA4E0"/>
    <w:lvl w:ilvl="0" w:tplc="888023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06ED9"/>
    <w:multiLevelType w:val="hybridMultilevel"/>
    <w:tmpl w:val="81422B7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1C5E28"/>
    <w:multiLevelType w:val="multilevel"/>
    <w:tmpl w:val="DF706668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7F5BD0"/>
    <w:multiLevelType w:val="hybridMultilevel"/>
    <w:tmpl w:val="17CEBE98"/>
    <w:lvl w:ilvl="0" w:tplc="04190001">
      <w:start w:val="1"/>
      <w:numFmt w:val="bullet"/>
      <w:lvlText w:val=""/>
      <w:lvlJc w:val="left"/>
      <w:pPr>
        <w:ind w:left="-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6"/>
  </w:num>
  <w:num w:numId="6">
    <w:abstractNumId w:val="34"/>
  </w:num>
  <w:num w:numId="7">
    <w:abstractNumId w:val="6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5"/>
  </w:num>
  <w:num w:numId="37">
    <w:abstractNumId w:val="5"/>
  </w:num>
  <w:num w:numId="38">
    <w:abstractNumId w:val="35"/>
  </w:num>
  <w:num w:numId="39">
    <w:abstractNumId w:val="3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49E7"/>
    <w:rsid w:val="00015918"/>
    <w:rsid w:val="000236AD"/>
    <w:rsid w:val="000279FC"/>
    <w:rsid w:val="00061A8F"/>
    <w:rsid w:val="000902DB"/>
    <w:rsid w:val="000C44EB"/>
    <w:rsid w:val="000D3F92"/>
    <w:rsid w:val="00110D39"/>
    <w:rsid w:val="00136CC8"/>
    <w:rsid w:val="00154D1A"/>
    <w:rsid w:val="002512FB"/>
    <w:rsid w:val="002C2ABD"/>
    <w:rsid w:val="002E5AD5"/>
    <w:rsid w:val="003203F4"/>
    <w:rsid w:val="00352DD9"/>
    <w:rsid w:val="00382F96"/>
    <w:rsid w:val="003C3874"/>
    <w:rsid w:val="003E1B13"/>
    <w:rsid w:val="003F7985"/>
    <w:rsid w:val="0040153D"/>
    <w:rsid w:val="0043055C"/>
    <w:rsid w:val="00471176"/>
    <w:rsid w:val="0048734B"/>
    <w:rsid w:val="0052770B"/>
    <w:rsid w:val="005373F9"/>
    <w:rsid w:val="005C1356"/>
    <w:rsid w:val="005D5828"/>
    <w:rsid w:val="006227C8"/>
    <w:rsid w:val="00663EA1"/>
    <w:rsid w:val="00713F4A"/>
    <w:rsid w:val="008249E7"/>
    <w:rsid w:val="0089050D"/>
    <w:rsid w:val="008E0E8E"/>
    <w:rsid w:val="009228EE"/>
    <w:rsid w:val="0098674C"/>
    <w:rsid w:val="009D3229"/>
    <w:rsid w:val="009F2923"/>
    <w:rsid w:val="00A47AE3"/>
    <w:rsid w:val="00BB6925"/>
    <w:rsid w:val="00BF1B5D"/>
    <w:rsid w:val="00C00947"/>
    <w:rsid w:val="00C113D6"/>
    <w:rsid w:val="00C803EF"/>
    <w:rsid w:val="00C8456F"/>
    <w:rsid w:val="00CB2840"/>
    <w:rsid w:val="00CC7CCB"/>
    <w:rsid w:val="00D078D6"/>
    <w:rsid w:val="00D6468D"/>
    <w:rsid w:val="00D75567"/>
    <w:rsid w:val="00D75A3A"/>
    <w:rsid w:val="00E179EC"/>
    <w:rsid w:val="00E50001"/>
    <w:rsid w:val="00F20582"/>
    <w:rsid w:val="00F85282"/>
    <w:rsid w:val="00F943AE"/>
    <w:rsid w:val="00FA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28"/>
  </w:style>
  <w:style w:type="paragraph" w:styleId="1">
    <w:name w:val="heading 1"/>
    <w:basedOn w:val="a"/>
    <w:next w:val="a"/>
    <w:link w:val="10"/>
    <w:uiPriority w:val="9"/>
    <w:qFormat/>
    <w:rsid w:val="00824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8249E7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249E7"/>
    <w:pPr>
      <w:spacing w:after="100"/>
    </w:pPr>
    <w:rPr>
      <w:rFonts w:ascii="Calibri" w:eastAsia="Calibri" w:hAnsi="Calibri" w:cs="Times New Roman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8249E7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249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9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9E7"/>
    <w:pPr>
      <w:ind w:left="720"/>
      <w:contextualSpacing/>
    </w:pPr>
  </w:style>
  <w:style w:type="table" w:styleId="a8">
    <w:name w:val="Table Grid"/>
    <w:basedOn w:val="a1"/>
    <w:uiPriority w:val="59"/>
    <w:rsid w:val="004015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5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6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BB6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8E0D-AEAC-4170-A74B-7F1745D0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U3ER</dc:creator>
  <cp:keywords/>
  <dc:description/>
  <cp:lastModifiedBy>Валентина</cp:lastModifiedBy>
  <cp:revision>25</cp:revision>
  <cp:lastPrinted>2015-10-19T11:12:00Z</cp:lastPrinted>
  <dcterms:created xsi:type="dcterms:W3CDTF">2015-09-07T04:20:00Z</dcterms:created>
  <dcterms:modified xsi:type="dcterms:W3CDTF">2017-08-21T01:27:00Z</dcterms:modified>
</cp:coreProperties>
</file>