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F" w:rsidRPr="007E4EA5" w:rsidRDefault="007C0E10" w:rsidP="00991AEF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  <w:r w:rsidRPr="007E4EA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>Аннотация</w:t>
      </w:r>
    </w:p>
    <w:p w:rsidR="00991AEF" w:rsidRPr="007E4EA5" w:rsidRDefault="007C0E10" w:rsidP="00991AEF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  <w:r w:rsidRPr="007E4EA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к рабочей программе воспитателей </w:t>
      </w:r>
      <w:r w:rsidRPr="007E4EA5">
        <w:rPr>
          <w:rFonts w:eastAsia="Times New Roman" w:cs="Times New Roman"/>
          <w:b/>
          <w:bCs/>
          <w:i w:val="0"/>
          <w:iCs/>
          <w:sz w:val="24"/>
          <w:szCs w:val="28"/>
          <w:lang w:val="ru-RU" w:eastAsia="ru-RU" w:bidi="ar-SA"/>
        </w:rPr>
        <w:t>МБДОУ № 48</w:t>
      </w:r>
    </w:p>
    <w:p w:rsidR="007C0E10" w:rsidRPr="007E4EA5" w:rsidRDefault="00C81544" w:rsidP="00991AEF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  <w:r w:rsidRPr="007E4EA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>второй младшей группы  №  5</w:t>
      </w:r>
      <w:r w:rsidR="007C0E10" w:rsidRPr="007E4EA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 о</w:t>
      </w:r>
      <w:r w:rsidR="007E4EA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>здоровительной</w:t>
      </w:r>
      <w:bookmarkStart w:id="0" w:name="_GoBack"/>
      <w:bookmarkEnd w:id="0"/>
      <w:r w:rsidR="007C0E10" w:rsidRPr="007E4EA5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 xml:space="preserve"> направленности</w:t>
      </w:r>
    </w:p>
    <w:p w:rsidR="007C0E10" w:rsidRPr="007E4EA5" w:rsidRDefault="007C0E10" w:rsidP="00991AEF">
      <w:pPr>
        <w:rPr>
          <w:rFonts w:eastAsia="Times New Roman" w:cs="Times New Roman"/>
          <w:i w:val="0"/>
          <w:iCs/>
          <w:sz w:val="24"/>
          <w:szCs w:val="24"/>
          <w:shd w:val="clear" w:color="auto" w:fill="FFFFFF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7E4EA5">
        <w:rPr>
          <w:rFonts w:eastAsia="Times New Roman" w:cs="Times New Roman"/>
          <w:b/>
          <w:bCs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с детьми 2 – 3 лет и является частью Основной образовательной программы дошкольного образования </w:t>
      </w:r>
      <w:r w:rsidRPr="007E4EA5">
        <w:rPr>
          <w:rFonts w:eastAsia="Times New Roman" w:cs="Times New Roman"/>
          <w:i w:val="0"/>
          <w:iCs/>
          <w:sz w:val="24"/>
          <w:szCs w:val="24"/>
          <w:shd w:val="clear" w:color="auto" w:fill="FFFFFF"/>
          <w:lang w:val="ru-RU" w:eastAsia="ru-RU" w:bidi="ar-SA"/>
        </w:rPr>
        <w:t>МБДОУ</w:t>
      </w: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детского сада №</w:t>
      </w:r>
      <w:r w:rsidRPr="007E4EA5">
        <w:rPr>
          <w:rFonts w:eastAsia="Times New Roman" w:cs="Times New Roman"/>
          <w:i w:val="0"/>
          <w:iCs/>
          <w:sz w:val="24"/>
          <w:szCs w:val="24"/>
          <w:shd w:val="clear" w:color="auto" w:fill="FFFFFF"/>
          <w:lang w:val="ru-RU" w:eastAsia="ru-RU" w:bidi="ar-SA"/>
        </w:rPr>
        <w:t xml:space="preserve"> 48</w:t>
      </w: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комбинированного вида </w:t>
      </w:r>
      <w:r w:rsidRPr="007E4EA5">
        <w:rPr>
          <w:rFonts w:eastAsia="Times New Roman" w:cs="Times New Roman"/>
          <w:i w:val="0"/>
          <w:iCs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7E4EA5">
        <w:rPr>
          <w:rFonts w:eastAsia="Times New Roman" w:cs="Times New Roman"/>
          <w:i w:val="0"/>
          <w:iCs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:rsidR="007C0E10" w:rsidRPr="007E4EA5" w:rsidRDefault="00991AEF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Дороновой, Т.И. Гризик. </w:t>
      </w:r>
      <w:r w:rsidR="007C0E10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Рабочая программа разработана на период 201</w:t>
      </w:r>
      <w:r w:rsidR="0060161F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6</w:t>
      </w:r>
      <w:r w:rsidR="007C0E10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-201</w:t>
      </w:r>
      <w:r w:rsidR="0060161F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7</w:t>
      </w:r>
      <w:r w:rsidR="007C0E10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 учебного года (с 01.09.201</w:t>
      </w:r>
      <w:r w:rsidR="0060161F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6</w:t>
      </w:r>
      <w:r w:rsidR="007C0E10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по 31.08.201</w:t>
      </w:r>
      <w:r w:rsidR="0060161F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7</w:t>
      </w:r>
      <w:r w:rsidR="007C0E10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года) для </w:t>
      </w:r>
      <w:r w:rsidR="00C81544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детей 3 – 4</w:t>
      </w:r>
      <w:r w:rsidR="007C0E10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 в группе общеразвивающей направленности.</w:t>
      </w:r>
    </w:p>
    <w:p w:rsidR="007C0E10" w:rsidRPr="007E4EA5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 w:rsidR="00C81544"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3 - 4</w:t>
      </w: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:rsidR="00C81544" w:rsidRPr="007E4EA5" w:rsidRDefault="007C0E10" w:rsidP="00C81544">
      <w:pPr>
        <w:rPr>
          <w:rFonts w:eastAsia="Calibri" w:cs="Times New Roman"/>
          <w:i w:val="0"/>
          <w:sz w:val="24"/>
          <w:szCs w:val="28"/>
          <w:lang w:val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В Программе на первый план выдвигается </w:t>
      </w:r>
      <w:r w:rsidR="00C81544" w:rsidRPr="007E4EA5">
        <w:rPr>
          <w:rFonts w:eastAsia="Calibri" w:cs="Times New Roman"/>
          <w:i w:val="0"/>
          <w:sz w:val="24"/>
          <w:szCs w:val="28"/>
          <w:lang w:val="ru-RU" w:bidi="ar-SA"/>
        </w:rPr>
        <w:t>развитие познавательной сферы детей младшего дошкольного возраста через включение в процесс экспериментирования</w:t>
      </w:r>
      <w:proofErr w:type="gramStart"/>
      <w:r w:rsidR="00C81544" w:rsidRPr="007E4EA5">
        <w:rPr>
          <w:rFonts w:eastAsia="Calibri" w:cs="Times New Roman"/>
          <w:i w:val="0"/>
          <w:sz w:val="24"/>
          <w:szCs w:val="28"/>
          <w:lang w:val="ru-RU" w:bidi="ar-SA"/>
        </w:rPr>
        <w:t xml:space="preserve"> ,</w:t>
      </w:r>
      <w:proofErr w:type="gramEnd"/>
      <w:r w:rsidR="00C81544" w:rsidRPr="007E4EA5">
        <w:rPr>
          <w:rFonts w:eastAsia="Calibri" w:cs="Times New Roman"/>
          <w:i w:val="0"/>
          <w:sz w:val="24"/>
          <w:szCs w:val="28"/>
          <w:lang w:val="ru-RU" w:bidi="ar-SA"/>
        </w:rPr>
        <w:t>а так же сохранение и укрепление здоровья воспитанников.</w:t>
      </w:r>
    </w:p>
    <w:p w:rsidR="007C0E10" w:rsidRPr="007E4EA5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:rsidR="007C0E10" w:rsidRPr="007E4EA5" w:rsidRDefault="007C0E10" w:rsidP="00991AE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  <w:t>Целевой раздел</w:t>
      </w:r>
    </w:p>
    <w:p w:rsidR="007C0E10" w:rsidRPr="007E4EA5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Пояснительная записка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Возрастные и индивидуальные особенности контингента детей группы</w:t>
      </w:r>
    </w:p>
    <w:p w:rsidR="007C0E10" w:rsidRPr="007E4EA5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Планируемые промежуточные результаты освоения программы.</w:t>
      </w:r>
    </w:p>
    <w:p w:rsidR="007C0E10" w:rsidRPr="007E4EA5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Система оценки результатов освоения программы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7C0E10" w:rsidP="00991AEF">
      <w:pPr>
        <w:pStyle w:val="ab"/>
        <w:tabs>
          <w:tab w:val="left" w:pos="993"/>
        </w:tabs>
        <w:ind w:left="0"/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  <w:t>2. Содержательный раздел</w:t>
      </w:r>
    </w:p>
    <w:p w:rsidR="007C0E10" w:rsidRPr="007E4EA5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:rsidR="007C0E10" w:rsidRPr="007E4EA5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Особенности взаимодействия с семьями воспитанников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Часть программы, формируемая участниками образовательного процесса</w:t>
      </w:r>
    </w:p>
    <w:p w:rsidR="007C0E10" w:rsidRPr="007E4EA5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Реализация регионального компонента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Приоритетное направление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Традиции группы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991AEF" w:rsidP="00991AEF">
      <w:pPr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b/>
          <w:i w:val="0"/>
          <w:sz w:val="24"/>
          <w:szCs w:val="24"/>
          <w:lang w:val="ru-RU" w:eastAsia="ru-RU" w:bidi="ar-SA"/>
        </w:rPr>
        <w:t>3. Организационный раздел</w:t>
      </w:r>
    </w:p>
    <w:p w:rsidR="007C0E10" w:rsidRPr="007E4EA5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Организация режима пребывания детей в гру</w:t>
      </w:r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ппе</w:t>
      </w:r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Годов</w:t>
      </w:r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ой календарный учебный график</w:t>
      </w:r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7C0E10" w:rsidRPr="007E4EA5" w:rsidRDefault="00991AEF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Учебный план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991AEF" w:rsidRPr="007E4EA5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Сис</w:t>
      </w:r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тема закаливающих мероприятий</w:t>
      </w:r>
    </w:p>
    <w:p w:rsidR="007C0E10" w:rsidRPr="007E4EA5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Система </w:t>
      </w:r>
      <w:proofErr w:type="spellStart"/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физкульт</w:t>
      </w:r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урно</w:t>
      </w:r>
      <w:proofErr w:type="spellEnd"/>
      <w:r w:rsidR="00991AEF"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 – оздоровительной работы</w:t>
      </w:r>
    </w:p>
    <w:p w:rsidR="00991AEF" w:rsidRPr="007E4EA5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>Условия реализации программы</w:t>
      </w:r>
      <w:r w:rsidRPr="007E4EA5">
        <w:rPr>
          <w:rFonts w:eastAsia="Times New Roman" w:cs="Times New Roman"/>
          <w:i w:val="0"/>
          <w:sz w:val="24"/>
          <w:szCs w:val="24"/>
          <w:lang w:val="ru-RU" w:eastAsia="ru-RU" w:bidi="ar-SA"/>
        </w:rPr>
        <w:tab/>
      </w: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  <w:r w:rsidRPr="007E4EA5">
        <w:rPr>
          <w:i w:val="0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7E4EA5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7E4EA5" w:rsidRDefault="00435301" w:rsidP="00C81544">
      <w:pPr>
        <w:rPr>
          <w:rFonts w:cs="Times New Roman"/>
          <w:i w:val="0"/>
          <w:sz w:val="24"/>
          <w:lang w:val="ru-RU"/>
        </w:rPr>
      </w:pPr>
      <w:r w:rsidRPr="007E4EA5">
        <w:rPr>
          <w:rFonts w:cs="Times New Roman"/>
          <w:i w:val="0"/>
          <w:sz w:val="24"/>
          <w:lang w:val="ru-RU"/>
        </w:rPr>
        <w:lastRenderedPageBreak/>
        <w:t xml:space="preserve">В основе  организации воспитательно-образовательной деятельности в группе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группе  и уголках </w:t>
      </w:r>
      <w:r w:rsidR="00C81544" w:rsidRPr="007E4EA5">
        <w:rPr>
          <w:rFonts w:cs="Times New Roman"/>
          <w:i w:val="0"/>
          <w:sz w:val="24"/>
          <w:lang w:val="ru-RU"/>
        </w:rPr>
        <w:t xml:space="preserve"> </w:t>
      </w:r>
      <w:r w:rsidRPr="007E4EA5">
        <w:rPr>
          <w:rFonts w:cs="Times New Roman"/>
          <w:i w:val="0"/>
          <w:sz w:val="24"/>
          <w:lang w:val="ru-RU"/>
        </w:rPr>
        <w:t>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435301" w:rsidRPr="007E4EA5" w:rsidRDefault="00435301" w:rsidP="00435301">
      <w:pPr>
        <w:rPr>
          <w:rFonts w:cs="Times New Roman"/>
          <w:i w:val="0"/>
          <w:sz w:val="24"/>
          <w:lang w:val="ru-RU"/>
        </w:rPr>
      </w:pPr>
    </w:p>
    <w:p w:rsidR="00C81544" w:rsidRPr="007E4EA5" w:rsidRDefault="00C81544" w:rsidP="00C81544">
      <w:pPr>
        <w:jc w:val="center"/>
        <w:rPr>
          <w:rFonts w:cs="Times New Roman"/>
          <w:b/>
          <w:i w:val="0"/>
          <w:sz w:val="24"/>
          <w:lang w:val="ru-RU"/>
        </w:rPr>
      </w:pPr>
      <w:r w:rsidRPr="007E4EA5">
        <w:rPr>
          <w:rFonts w:cs="Times New Roman"/>
          <w:b/>
          <w:i w:val="0"/>
          <w:sz w:val="24"/>
          <w:lang w:val="ru-RU"/>
        </w:rPr>
        <w:t xml:space="preserve">Учебный план </w:t>
      </w:r>
    </w:p>
    <w:tbl>
      <w:tblPr>
        <w:tblpPr w:leftFromText="180" w:rightFromText="180" w:vertAnchor="page" w:horzAnchor="margin" w:tblpY="4096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5"/>
        <w:gridCol w:w="1951"/>
        <w:gridCol w:w="284"/>
        <w:gridCol w:w="175"/>
        <w:gridCol w:w="1843"/>
        <w:gridCol w:w="250"/>
        <w:gridCol w:w="1309"/>
        <w:gridCol w:w="1701"/>
        <w:gridCol w:w="1418"/>
      </w:tblGrid>
      <w:tr w:rsidR="007E4EA5" w:rsidRPr="007E4EA5" w:rsidTr="00C81544"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Кол-во НОД</w:t>
            </w:r>
          </w:p>
        </w:tc>
      </w:tr>
      <w:tr w:rsidR="007E4EA5" w:rsidRPr="007E4EA5" w:rsidTr="00C81544">
        <w:trPr>
          <w:trHeight w:val="270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год</w:t>
            </w:r>
          </w:p>
        </w:tc>
      </w:tr>
      <w:tr w:rsidR="007E4EA5" w:rsidRPr="007E4EA5" w:rsidTr="00C81544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Инвариантная часть</w:t>
            </w:r>
          </w:p>
        </w:tc>
      </w:tr>
      <w:tr w:rsidR="007E4EA5" w:rsidRPr="007E4EA5" w:rsidTr="00C81544">
        <w:trPr>
          <w:trHeight w:val="578"/>
        </w:trPr>
        <w:tc>
          <w:tcPr>
            <w:tcW w:w="392" w:type="dxa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Физическое развитие</w:t>
            </w:r>
          </w:p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108</w:t>
            </w:r>
          </w:p>
        </w:tc>
      </w:tr>
      <w:tr w:rsidR="007E4EA5" w:rsidRPr="007E4EA5" w:rsidTr="00C81544">
        <w:trPr>
          <w:trHeight w:val="418"/>
        </w:trPr>
        <w:tc>
          <w:tcPr>
            <w:tcW w:w="392" w:type="dxa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7E4EA5" w:rsidRPr="007E4EA5" w:rsidTr="00C81544">
        <w:trPr>
          <w:trHeight w:val="26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</w:p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</w:p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72</w:t>
            </w:r>
          </w:p>
        </w:tc>
      </w:tr>
      <w:tr w:rsidR="007E4EA5" w:rsidRPr="007E4EA5" w:rsidTr="00C81544">
        <w:trPr>
          <w:trHeight w:val="24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7E4EA5" w:rsidRPr="007E4EA5" w:rsidTr="00C81544">
        <w:trPr>
          <w:trHeight w:val="2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7E4EA5" w:rsidRPr="007E4EA5" w:rsidTr="00C81544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Формирование элементарных математических представлений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7E4EA5" w:rsidRPr="007E4EA5" w:rsidTr="00C81544">
        <w:trPr>
          <w:trHeight w:val="26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</w:tr>
      <w:tr w:rsidR="007E4EA5" w:rsidRPr="007E4EA5" w:rsidTr="00C81544">
        <w:trPr>
          <w:trHeight w:val="395"/>
        </w:trPr>
        <w:tc>
          <w:tcPr>
            <w:tcW w:w="392" w:type="dxa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360</w:t>
            </w:r>
          </w:p>
        </w:tc>
      </w:tr>
      <w:tr w:rsidR="007E4EA5" w:rsidRPr="007E4EA5" w:rsidTr="00C81544">
        <w:trPr>
          <w:trHeight w:val="395"/>
        </w:trPr>
        <w:tc>
          <w:tcPr>
            <w:tcW w:w="392" w:type="dxa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Кружок поисково-исследовательской направленности</w:t>
            </w:r>
          </w:p>
          <w:p w:rsidR="00C81544" w:rsidRPr="007E4EA5" w:rsidRDefault="00C81544" w:rsidP="00C81544">
            <w:pPr>
              <w:ind w:firstLine="0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«Маленькие исследователи»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C81544" w:rsidRPr="007E4EA5" w:rsidRDefault="007E4EA5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32</w:t>
            </w:r>
          </w:p>
        </w:tc>
      </w:tr>
      <w:tr w:rsidR="007E4EA5" w:rsidRPr="007E4EA5" w:rsidTr="00C81544">
        <w:trPr>
          <w:trHeight w:val="395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81544" w:rsidRPr="007E4EA5" w:rsidRDefault="00C81544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544" w:rsidRPr="007E4EA5" w:rsidRDefault="007E4EA5" w:rsidP="00C81544">
            <w:pPr>
              <w:ind w:firstLine="0"/>
              <w:jc w:val="center"/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</w:pPr>
            <w:r w:rsidRPr="007E4EA5">
              <w:rPr>
                <w:rFonts w:eastAsia="Trebuchet MS" w:cs="Times New Roman"/>
                <w:b/>
                <w:i w:val="0"/>
                <w:sz w:val="24"/>
                <w:szCs w:val="24"/>
                <w:lang w:val="ru-RU"/>
              </w:rPr>
              <w:t>32</w:t>
            </w:r>
          </w:p>
        </w:tc>
      </w:tr>
    </w:tbl>
    <w:p w:rsidR="00C81544" w:rsidRPr="007E4EA5" w:rsidRDefault="00C81544" w:rsidP="00C81544">
      <w:pPr>
        <w:jc w:val="center"/>
        <w:rPr>
          <w:rFonts w:cs="Times New Roman"/>
          <w:b/>
          <w:i w:val="0"/>
          <w:sz w:val="24"/>
          <w:lang w:val="ru-RU"/>
        </w:rPr>
      </w:pPr>
      <w:r w:rsidRPr="007E4EA5">
        <w:rPr>
          <w:rFonts w:cs="Times New Roman"/>
          <w:b/>
          <w:i w:val="0"/>
          <w:sz w:val="24"/>
          <w:lang w:val="ru-RU"/>
        </w:rPr>
        <w:t>группы младшего возраста № 5 оздоровительной направленности.</w:t>
      </w:r>
    </w:p>
    <w:p w:rsidR="00435301" w:rsidRPr="007E4EA5" w:rsidRDefault="00435301" w:rsidP="00435301">
      <w:pPr>
        <w:rPr>
          <w:rFonts w:cs="Times New Roman"/>
          <w:i w:val="0"/>
          <w:sz w:val="24"/>
          <w:lang w:val="ru-RU"/>
        </w:rPr>
      </w:pPr>
    </w:p>
    <w:p w:rsidR="00435301" w:rsidRPr="007E4EA5" w:rsidRDefault="00435301" w:rsidP="00C81544">
      <w:pPr>
        <w:ind w:firstLine="0"/>
        <w:rPr>
          <w:i w:val="0"/>
          <w:sz w:val="24"/>
          <w:lang w:val="ru-RU"/>
        </w:rPr>
      </w:pPr>
    </w:p>
    <w:p w:rsidR="00435301" w:rsidRPr="007E4EA5" w:rsidRDefault="00435301" w:rsidP="00435301">
      <w:pPr>
        <w:ind w:firstLine="0"/>
        <w:rPr>
          <w:rFonts w:cs="Times New Roman"/>
          <w:i w:val="0"/>
          <w:sz w:val="24"/>
          <w:lang w:val="ru-RU"/>
        </w:rPr>
      </w:pPr>
    </w:p>
    <w:sectPr w:rsidR="00435301" w:rsidRPr="007E4EA5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81544"/>
    <w:rsid w:val="000344BB"/>
    <w:rsid w:val="000B3355"/>
    <w:rsid w:val="00141BB3"/>
    <w:rsid w:val="00192159"/>
    <w:rsid w:val="001F6296"/>
    <w:rsid w:val="00210BCF"/>
    <w:rsid w:val="002139AA"/>
    <w:rsid w:val="00223270"/>
    <w:rsid w:val="0027304D"/>
    <w:rsid w:val="00362782"/>
    <w:rsid w:val="00370AD8"/>
    <w:rsid w:val="00435301"/>
    <w:rsid w:val="00524DDD"/>
    <w:rsid w:val="005B1366"/>
    <w:rsid w:val="005F6D61"/>
    <w:rsid w:val="0060161F"/>
    <w:rsid w:val="00661949"/>
    <w:rsid w:val="0066386C"/>
    <w:rsid w:val="00672E53"/>
    <w:rsid w:val="006975B4"/>
    <w:rsid w:val="00731C5A"/>
    <w:rsid w:val="007A2A4D"/>
    <w:rsid w:val="007C0E10"/>
    <w:rsid w:val="007E4EA5"/>
    <w:rsid w:val="007F5FF5"/>
    <w:rsid w:val="00801BE3"/>
    <w:rsid w:val="00822E2B"/>
    <w:rsid w:val="00870990"/>
    <w:rsid w:val="00875A96"/>
    <w:rsid w:val="008F47A7"/>
    <w:rsid w:val="00912799"/>
    <w:rsid w:val="00991AEF"/>
    <w:rsid w:val="009E6DFE"/>
    <w:rsid w:val="00A72EA0"/>
    <w:rsid w:val="00B264E6"/>
    <w:rsid w:val="00BC5227"/>
    <w:rsid w:val="00C34801"/>
    <w:rsid w:val="00C45A85"/>
    <w:rsid w:val="00C81544"/>
    <w:rsid w:val="00CA76BB"/>
    <w:rsid w:val="00D0231A"/>
    <w:rsid w:val="00D51DB6"/>
    <w:rsid w:val="00D616DF"/>
    <w:rsid w:val="00E77492"/>
    <w:rsid w:val="00EE572F"/>
    <w:rsid w:val="00F04F22"/>
    <w:rsid w:val="00F10D1E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04F22"/>
  </w:style>
  <w:style w:type="paragraph" w:styleId="ab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5">
    <w:name w:val="Hyperlink"/>
    <w:basedOn w:val="a0"/>
    <w:uiPriority w:val="99"/>
    <w:unhideWhenUsed/>
    <w:rsid w:val="007C0E10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B361-3D72-458D-8E4C-112C483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</Template>
  <TotalTime>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Валентина</cp:lastModifiedBy>
  <cp:revision>4</cp:revision>
  <dcterms:created xsi:type="dcterms:W3CDTF">2015-10-16T11:39:00Z</dcterms:created>
  <dcterms:modified xsi:type="dcterms:W3CDTF">2017-08-19T03:10:00Z</dcterms:modified>
</cp:coreProperties>
</file>