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Муниципальное бюджетное дошкольное образовательное учреждение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детский сад комбинированного вида № 48 г. Амурска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Амурского муниципального района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Хабаровского края</w:t>
      </w: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tbl>
      <w:tblPr>
        <w:tblW w:w="9606" w:type="dxa"/>
        <w:tblLook w:val="01E0"/>
      </w:tblPr>
      <w:tblGrid>
        <w:gridCol w:w="4928"/>
        <w:gridCol w:w="4678"/>
      </w:tblGrid>
      <w:tr w:rsidR="00A36491" w:rsidRPr="00A46617" w:rsidTr="007372C2">
        <w:tc>
          <w:tcPr>
            <w:tcW w:w="4928" w:type="dxa"/>
          </w:tcPr>
          <w:p w:rsidR="00A36491" w:rsidRPr="00A46617" w:rsidRDefault="00A36491" w:rsidP="007372C2">
            <w:pPr>
              <w:rPr>
                <w:rFonts w:eastAsia="Times New Roman"/>
                <w:bCs/>
              </w:rPr>
            </w:pPr>
          </w:p>
          <w:p w:rsidR="00A36491" w:rsidRPr="00A46617" w:rsidRDefault="00A36491" w:rsidP="007372C2">
            <w:pPr>
              <w:rPr>
                <w:rFonts w:eastAsia="Times New Roman"/>
                <w:bCs/>
              </w:rPr>
            </w:pPr>
          </w:p>
        </w:tc>
        <w:tc>
          <w:tcPr>
            <w:tcW w:w="4678" w:type="dxa"/>
          </w:tcPr>
          <w:p w:rsidR="00A36491" w:rsidRPr="00A46617" w:rsidRDefault="00A36491" w:rsidP="007372C2">
            <w:pPr>
              <w:rPr>
                <w:rFonts w:eastAsia="Times New Roman"/>
                <w:bCs/>
                <w:szCs w:val="28"/>
              </w:rPr>
            </w:pPr>
          </w:p>
          <w:p w:rsidR="00A36491" w:rsidRPr="00A46617" w:rsidRDefault="00A36491" w:rsidP="007372C2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УТВЕРЖДЕНО</w:t>
            </w:r>
          </w:p>
          <w:p w:rsidR="00A36491" w:rsidRDefault="00A36491" w:rsidP="007372C2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</w:t>
            </w:r>
            <w:r w:rsidRPr="00A46617">
              <w:rPr>
                <w:rFonts w:eastAsia="Times New Roman"/>
                <w:bCs/>
                <w:szCs w:val="28"/>
              </w:rPr>
              <w:t xml:space="preserve">риказом заведующего </w:t>
            </w:r>
          </w:p>
          <w:p w:rsidR="00A36491" w:rsidRPr="00A46617" w:rsidRDefault="00A36491" w:rsidP="007372C2">
            <w:pPr>
              <w:rPr>
                <w:rFonts w:eastAsia="Times New Roman"/>
                <w:bCs/>
                <w:szCs w:val="28"/>
              </w:rPr>
            </w:pPr>
            <w:r w:rsidRPr="00A46617">
              <w:rPr>
                <w:rFonts w:eastAsia="Times New Roman"/>
                <w:bCs/>
                <w:szCs w:val="28"/>
              </w:rPr>
              <w:t xml:space="preserve">МБДОУ № 48 </w:t>
            </w:r>
            <w:r>
              <w:rPr>
                <w:rFonts w:eastAsia="Times New Roman"/>
                <w:bCs/>
                <w:szCs w:val="28"/>
              </w:rPr>
              <w:t>г. Амурска</w:t>
            </w:r>
          </w:p>
          <w:p w:rsidR="00A36491" w:rsidRPr="00A46617" w:rsidRDefault="00F95684" w:rsidP="007372C2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от  «26</w:t>
            </w:r>
            <w:r w:rsidR="00A36491" w:rsidRPr="00A46617">
              <w:rPr>
                <w:szCs w:val="28"/>
              </w:rPr>
              <w:t xml:space="preserve">» </w:t>
            </w:r>
            <w:r w:rsidR="00A36491" w:rsidRPr="00287113">
              <w:rPr>
                <w:szCs w:val="28"/>
                <w:u w:val="single"/>
              </w:rPr>
              <w:t>августа</w:t>
            </w:r>
            <w:r w:rsidR="00A36491" w:rsidRPr="00A46617">
              <w:rPr>
                <w:szCs w:val="28"/>
              </w:rPr>
              <w:t xml:space="preserve"> </w:t>
            </w:r>
            <w:r w:rsidR="00A36491" w:rsidRPr="00A46617">
              <w:rPr>
                <w:rFonts w:eastAsia="Times New Roman"/>
                <w:szCs w:val="28"/>
              </w:rPr>
              <w:t xml:space="preserve"> 201</w:t>
            </w:r>
            <w:r>
              <w:rPr>
                <w:rFonts w:eastAsia="Times New Roman"/>
                <w:szCs w:val="28"/>
              </w:rPr>
              <w:t>6</w:t>
            </w:r>
            <w:r w:rsidR="00A36491" w:rsidRPr="00A46617">
              <w:rPr>
                <w:rFonts w:eastAsia="Times New Roman"/>
                <w:szCs w:val="28"/>
              </w:rPr>
              <w:t xml:space="preserve"> года </w:t>
            </w:r>
            <w:r w:rsidR="00A36491" w:rsidRPr="00A46617">
              <w:rPr>
                <w:szCs w:val="28"/>
              </w:rPr>
              <w:t>№ 565</w:t>
            </w:r>
            <w:r w:rsidR="00A36491" w:rsidRPr="00A46617">
              <w:rPr>
                <w:rFonts w:eastAsia="Times New Roman"/>
                <w:bCs/>
                <w:szCs w:val="28"/>
              </w:rPr>
              <w:t xml:space="preserve">-Д                     </w:t>
            </w:r>
          </w:p>
          <w:p w:rsidR="00A36491" w:rsidRPr="00A46617" w:rsidRDefault="00A36491" w:rsidP="007372C2">
            <w:pPr>
              <w:rPr>
                <w:rFonts w:eastAsia="Times New Roman"/>
                <w:bCs/>
              </w:rPr>
            </w:pPr>
            <w:r w:rsidRPr="00A46617">
              <w:rPr>
                <w:rFonts w:eastAsia="Times New Roman"/>
                <w:bCs/>
              </w:rPr>
              <w:t xml:space="preserve">                       </w:t>
            </w:r>
          </w:p>
          <w:p w:rsidR="00A36491" w:rsidRPr="00A46617" w:rsidRDefault="00A36491" w:rsidP="007372C2">
            <w:pPr>
              <w:rPr>
                <w:rFonts w:eastAsia="Times New Roman"/>
                <w:bCs/>
              </w:rPr>
            </w:pPr>
          </w:p>
        </w:tc>
      </w:tr>
    </w:tbl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РАБОЧАЯ ПРОГРАММА</w:t>
      </w:r>
    </w:p>
    <w:p w:rsidR="00A36491" w:rsidRPr="00CF1C5A" w:rsidRDefault="00A36491" w:rsidP="00A36491">
      <w:pPr>
        <w:jc w:val="center"/>
        <w:rPr>
          <w:szCs w:val="24"/>
        </w:rPr>
      </w:pPr>
      <w:r w:rsidRPr="00CF1C5A">
        <w:rPr>
          <w:szCs w:val="24"/>
        </w:rPr>
        <w:t xml:space="preserve">Для группы </w:t>
      </w:r>
      <w:r w:rsidR="00CF1C5A" w:rsidRPr="00CF1C5A">
        <w:rPr>
          <w:szCs w:val="24"/>
        </w:rPr>
        <w:t xml:space="preserve">среднего </w:t>
      </w:r>
      <w:r w:rsidRPr="00CF1C5A">
        <w:rPr>
          <w:szCs w:val="24"/>
        </w:rPr>
        <w:t xml:space="preserve">возраста с </w:t>
      </w:r>
      <w:r w:rsidR="00CF1C5A" w:rsidRPr="00CF1C5A">
        <w:rPr>
          <w:szCs w:val="24"/>
        </w:rPr>
        <w:t>4</w:t>
      </w:r>
      <w:r w:rsidRPr="00CF1C5A">
        <w:rPr>
          <w:szCs w:val="24"/>
        </w:rPr>
        <w:t xml:space="preserve"> до </w:t>
      </w:r>
      <w:r w:rsidR="00CF1C5A" w:rsidRPr="00CF1C5A">
        <w:rPr>
          <w:szCs w:val="24"/>
        </w:rPr>
        <w:t>5</w:t>
      </w:r>
      <w:r w:rsidRPr="00CF1C5A">
        <w:rPr>
          <w:szCs w:val="24"/>
        </w:rPr>
        <w:t xml:space="preserve"> лет 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об</w:t>
      </w:r>
      <w:r>
        <w:rPr>
          <w:szCs w:val="24"/>
        </w:rPr>
        <w:t>щеразвивающей направленности №</w:t>
      </w:r>
      <w:r w:rsidR="00A64B40">
        <w:rPr>
          <w:szCs w:val="24"/>
        </w:rPr>
        <w:t xml:space="preserve"> 17</w:t>
      </w: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на 201</w:t>
      </w:r>
      <w:r w:rsidR="00F95684">
        <w:rPr>
          <w:szCs w:val="24"/>
        </w:rPr>
        <w:t>6</w:t>
      </w:r>
      <w:r w:rsidRPr="004259DD">
        <w:rPr>
          <w:szCs w:val="24"/>
        </w:rPr>
        <w:t>-201</w:t>
      </w:r>
      <w:r w:rsidR="00F95684">
        <w:rPr>
          <w:szCs w:val="24"/>
        </w:rPr>
        <w:t>7</w:t>
      </w:r>
      <w:r w:rsidRPr="004259DD">
        <w:rPr>
          <w:szCs w:val="24"/>
        </w:rPr>
        <w:t xml:space="preserve"> учебный год</w:t>
      </w:r>
    </w:p>
    <w:p w:rsidR="00A36491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A36491" w:rsidRDefault="00A36491" w:rsidP="00A36491">
      <w:pPr>
        <w:jc w:val="center"/>
      </w:pPr>
      <w:r w:rsidRPr="00A36491">
        <w:t xml:space="preserve">Программа составлена </w:t>
      </w:r>
    </w:p>
    <w:p w:rsidR="00A36491" w:rsidRPr="00A36491" w:rsidRDefault="00A36491" w:rsidP="00A36491">
      <w:pPr>
        <w:jc w:val="center"/>
      </w:pPr>
      <w:r w:rsidRPr="00A36491">
        <w:t xml:space="preserve">с учетом примерной комплексной программы воспитания, </w:t>
      </w:r>
    </w:p>
    <w:p w:rsidR="00A36491" w:rsidRPr="00A36491" w:rsidRDefault="00A36491" w:rsidP="00A36491">
      <w:pPr>
        <w:jc w:val="center"/>
      </w:pPr>
      <w:r w:rsidRPr="00A36491">
        <w:t>образования и развития дошкольников «Радуга»</w:t>
      </w:r>
    </w:p>
    <w:p w:rsidR="00A36491" w:rsidRPr="00A36491" w:rsidRDefault="00A36491" w:rsidP="00A36491">
      <w:pPr>
        <w:jc w:val="center"/>
        <w:rPr>
          <w:szCs w:val="24"/>
        </w:rPr>
      </w:pPr>
      <w:proofErr w:type="gramStart"/>
      <w:r w:rsidRPr="00A36491">
        <w:t>(авторы:</w:t>
      </w:r>
      <w:proofErr w:type="gramEnd"/>
      <w:r w:rsidRPr="00A36491">
        <w:t xml:space="preserve"> </w:t>
      </w:r>
      <w:proofErr w:type="gramStart"/>
      <w:r w:rsidRPr="00A36491">
        <w:t xml:space="preserve">Т.И. Гризик, Т.Н. </w:t>
      </w:r>
      <w:proofErr w:type="spellStart"/>
      <w:r w:rsidRPr="00A36491">
        <w:t>Доронова</w:t>
      </w:r>
      <w:proofErr w:type="spellEnd"/>
      <w:r w:rsidRPr="00A36491">
        <w:t>)</w:t>
      </w:r>
      <w:proofErr w:type="gramEnd"/>
    </w:p>
    <w:p w:rsidR="00A36491" w:rsidRPr="00A46617" w:rsidRDefault="00A36491" w:rsidP="00A36491">
      <w:pPr>
        <w:jc w:val="center"/>
        <w:rPr>
          <w:sz w:val="28"/>
          <w:szCs w:val="24"/>
        </w:rPr>
      </w:pPr>
    </w:p>
    <w:p w:rsidR="00A36491" w:rsidRDefault="00A36491" w:rsidP="00A36491">
      <w:pPr>
        <w:jc w:val="center"/>
        <w:rPr>
          <w:sz w:val="28"/>
          <w:szCs w:val="24"/>
        </w:rPr>
      </w:pPr>
    </w:p>
    <w:p w:rsidR="00A36491" w:rsidRDefault="00A36491" w:rsidP="00A36491">
      <w:pPr>
        <w:jc w:val="center"/>
        <w:rPr>
          <w:sz w:val="28"/>
          <w:szCs w:val="24"/>
        </w:rPr>
      </w:pPr>
    </w:p>
    <w:p w:rsidR="00A36491" w:rsidRPr="00A46617" w:rsidRDefault="00A36491" w:rsidP="00A36491">
      <w:pPr>
        <w:jc w:val="center"/>
        <w:rPr>
          <w:sz w:val="28"/>
          <w:szCs w:val="24"/>
        </w:rPr>
      </w:pPr>
    </w:p>
    <w:p w:rsidR="00A36491" w:rsidRDefault="00A36491" w:rsidP="00A36491">
      <w:pPr>
        <w:ind w:left="5670"/>
        <w:jc w:val="right"/>
        <w:rPr>
          <w:szCs w:val="24"/>
        </w:rPr>
      </w:pPr>
      <w:r w:rsidRPr="006844DA">
        <w:rPr>
          <w:szCs w:val="24"/>
        </w:rPr>
        <w:t xml:space="preserve">     Разработчики программы: воспитатели</w:t>
      </w:r>
    </w:p>
    <w:p w:rsidR="00A64B40" w:rsidRPr="006844DA" w:rsidRDefault="00A64B40" w:rsidP="00A36491">
      <w:pPr>
        <w:ind w:left="5670"/>
        <w:jc w:val="right"/>
        <w:rPr>
          <w:szCs w:val="24"/>
        </w:rPr>
      </w:pPr>
      <w:r>
        <w:rPr>
          <w:szCs w:val="24"/>
        </w:rPr>
        <w:t>Н.Н. Омельченко</w:t>
      </w:r>
    </w:p>
    <w:p w:rsidR="00A36491" w:rsidRDefault="00A36491" w:rsidP="00A36491"/>
    <w:p w:rsidR="00A36491" w:rsidRDefault="00A36491" w:rsidP="00A36491"/>
    <w:p w:rsidR="00A36491" w:rsidRPr="00A46617" w:rsidRDefault="00A36491" w:rsidP="00A36491"/>
    <w:p w:rsidR="00A36491" w:rsidRPr="00A46617" w:rsidRDefault="00A36491" w:rsidP="00A36491">
      <w:pPr>
        <w:rPr>
          <w:bCs/>
          <w:szCs w:val="24"/>
        </w:rPr>
      </w:pPr>
      <w:proofErr w:type="gramStart"/>
      <w:r>
        <w:rPr>
          <w:bCs/>
          <w:szCs w:val="24"/>
        </w:rPr>
        <w:t>Принята</w:t>
      </w:r>
      <w:proofErr w:type="gramEnd"/>
      <w:r>
        <w:rPr>
          <w:bCs/>
          <w:szCs w:val="24"/>
        </w:rPr>
        <w:t xml:space="preserve"> с учетом мнения</w:t>
      </w:r>
    </w:p>
    <w:p w:rsidR="00A36491" w:rsidRPr="00A46617" w:rsidRDefault="00A36491" w:rsidP="00A36491">
      <w:pPr>
        <w:rPr>
          <w:bCs/>
          <w:szCs w:val="24"/>
        </w:rPr>
      </w:pPr>
      <w:r w:rsidRPr="00A46617">
        <w:rPr>
          <w:bCs/>
          <w:szCs w:val="24"/>
        </w:rPr>
        <w:t>педагогическо</w:t>
      </w:r>
      <w:r>
        <w:rPr>
          <w:bCs/>
          <w:szCs w:val="24"/>
        </w:rPr>
        <w:t>го</w:t>
      </w:r>
      <w:r w:rsidRPr="00A46617">
        <w:rPr>
          <w:bCs/>
          <w:szCs w:val="24"/>
        </w:rPr>
        <w:t xml:space="preserve"> совет</w:t>
      </w:r>
      <w:r>
        <w:rPr>
          <w:bCs/>
          <w:szCs w:val="24"/>
        </w:rPr>
        <w:t>а</w:t>
      </w:r>
    </w:p>
    <w:p w:rsidR="00A36491" w:rsidRPr="00287113" w:rsidRDefault="00F95684" w:rsidP="00A36491">
      <w:pPr>
        <w:rPr>
          <w:bCs/>
          <w:szCs w:val="24"/>
          <w:u w:val="single"/>
        </w:rPr>
      </w:pPr>
      <w:r>
        <w:rPr>
          <w:szCs w:val="28"/>
          <w:u w:val="single"/>
        </w:rPr>
        <w:t>от  «23</w:t>
      </w:r>
      <w:r w:rsidR="00A36491" w:rsidRPr="00287113">
        <w:rPr>
          <w:szCs w:val="28"/>
          <w:u w:val="single"/>
        </w:rPr>
        <w:t xml:space="preserve">» августа </w:t>
      </w:r>
      <w:r>
        <w:rPr>
          <w:rFonts w:eastAsia="Times New Roman"/>
          <w:szCs w:val="28"/>
          <w:u w:val="single"/>
        </w:rPr>
        <w:t xml:space="preserve"> 2016</w:t>
      </w:r>
      <w:r w:rsidR="00A36491" w:rsidRPr="00287113">
        <w:rPr>
          <w:rFonts w:eastAsia="Times New Roman"/>
          <w:szCs w:val="28"/>
          <w:u w:val="single"/>
        </w:rPr>
        <w:t xml:space="preserve"> г.</w:t>
      </w:r>
      <w:r w:rsidR="00A36491" w:rsidRPr="00287113">
        <w:rPr>
          <w:bCs/>
          <w:szCs w:val="24"/>
          <w:u w:val="single"/>
        </w:rPr>
        <w:t xml:space="preserve"> </w:t>
      </w:r>
    </w:p>
    <w:p w:rsidR="00A36491" w:rsidRPr="006F660D" w:rsidRDefault="00A36491" w:rsidP="00A36491">
      <w:pPr>
        <w:rPr>
          <w:bCs/>
          <w:szCs w:val="24"/>
        </w:rPr>
      </w:pPr>
      <w:r>
        <w:rPr>
          <w:bCs/>
          <w:szCs w:val="24"/>
        </w:rPr>
        <w:t>П</w:t>
      </w:r>
      <w:r w:rsidRPr="00A46617">
        <w:rPr>
          <w:bCs/>
          <w:szCs w:val="24"/>
        </w:rPr>
        <w:t xml:space="preserve">ротокол № </w:t>
      </w:r>
      <w:r w:rsidRPr="00287113">
        <w:rPr>
          <w:bCs/>
          <w:szCs w:val="24"/>
          <w:u w:val="single"/>
        </w:rPr>
        <w:t>1</w:t>
      </w: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Default="00A36491" w:rsidP="00A36491">
      <w:pPr>
        <w:rPr>
          <w:szCs w:val="24"/>
        </w:rPr>
      </w:pPr>
    </w:p>
    <w:p w:rsidR="00A36491" w:rsidRPr="004259DD" w:rsidRDefault="00A36491" w:rsidP="00A36491">
      <w:pPr>
        <w:rPr>
          <w:szCs w:val="24"/>
        </w:rPr>
      </w:pPr>
    </w:p>
    <w:p w:rsidR="00A36491" w:rsidRPr="004259DD" w:rsidRDefault="00A36491" w:rsidP="00A36491">
      <w:pPr>
        <w:jc w:val="center"/>
        <w:rPr>
          <w:szCs w:val="24"/>
        </w:rPr>
      </w:pPr>
      <w:r w:rsidRPr="004259DD">
        <w:rPr>
          <w:szCs w:val="24"/>
        </w:rPr>
        <w:t>г. Амурск</w:t>
      </w:r>
    </w:p>
    <w:p w:rsidR="00A36491" w:rsidRPr="004259DD" w:rsidRDefault="00F95684" w:rsidP="00A36491">
      <w:pPr>
        <w:jc w:val="center"/>
        <w:rPr>
          <w:szCs w:val="24"/>
        </w:rPr>
      </w:pPr>
      <w:r>
        <w:rPr>
          <w:szCs w:val="24"/>
        </w:rPr>
        <w:t>2016</w:t>
      </w:r>
      <w:r w:rsidR="00A36491" w:rsidRPr="004259DD">
        <w:rPr>
          <w:szCs w:val="24"/>
        </w:rPr>
        <w:t xml:space="preserve"> </w:t>
      </w:r>
    </w:p>
    <w:p w:rsidR="00B4283C" w:rsidRDefault="00B4283C"/>
    <w:p w:rsidR="00A36491" w:rsidRDefault="00A36491"/>
    <w:p w:rsidR="00A36491" w:rsidRPr="00A36491" w:rsidRDefault="00A36491" w:rsidP="00A36491">
      <w:pPr>
        <w:jc w:val="center"/>
        <w:rPr>
          <w:b/>
        </w:rPr>
      </w:pPr>
      <w:r w:rsidRPr="00A36491">
        <w:rPr>
          <w:b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1973409"/>
      </w:sdtPr>
      <w:sdtEndPr>
        <w:rPr>
          <w:rFonts w:eastAsia="Calibri"/>
          <w:szCs w:val="22"/>
        </w:rPr>
      </w:sdtEndPr>
      <w:sdtContent>
        <w:p w:rsidR="00A36491" w:rsidRPr="009E73B0" w:rsidRDefault="00A36491" w:rsidP="00A36491">
          <w:pPr>
            <w:pStyle w:val="a3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65B44" w:rsidRDefault="00C35481">
          <w:pPr>
            <w:pStyle w:val="11"/>
            <w:tabs>
              <w:tab w:val="left" w:pos="4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C354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36491" w:rsidRPr="009E73B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354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595410" w:history="1"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Целевой раздел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1" w:history="1"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1.1.</w:t>
            </w:r>
            <w:r w:rsid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Пояснительная записка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2" w:history="1"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1.2. Возрастные и индивидуальные особенности контингента детей группы.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3" w:history="1">
            <w:r w:rsidR="00965B44" w:rsidRPr="00E572BD">
              <w:rPr>
                <w:rStyle w:val="a4"/>
                <w:rFonts w:ascii="Times New Roman" w:hAnsi="Times New Roman"/>
                <w:noProof/>
              </w:rPr>
              <w:t>1.3. Планируемые промежуточные результаты освоения программы.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4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1.4.Система оценки результатов освоения программы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95415" w:history="1">
            <w:r w:rsidR="00965B44" w:rsidRPr="00E572BD">
              <w:rPr>
                <w:rStyle w:val="a4"/>
                <w:rFonts w:ascii="Times New Roman" w:hAnsi="Times New Roman"/>
                <w:b/>
                <w:noProof/>
              </w:rPr>
              <w:t>2. Содержательный раздел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6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2.1.Содержание психолого-педагогической работы образовательным областям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_Toc432595416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9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7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2.2.Содержание коррекционной работы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_Toc432595417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17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8" w:history="1">
            <w:r w:rsidR="00965B44" w:rsidRPr="00E572BD">
              <w:rPr>
                <w:rStyle w:val="a4"/>
                <w:rFonts w:ascii="Times New Roman" w:hAnsi="Times New Roman"/>
                <w:noProof/>
              </w:rPr>
              <w:t>2.3. Особенности взаимодействия с семьями воспитанников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19" w:history="1">
            <w:r w:rsidR="00965B44" w:rsidRPr="00965B44">
              <w:rPr>
                <w:rStyle w:val="a4"/>
                <w:rFonts w:ascii="Times New Roman" w:hAnsi="Times New Roman"/>
                <w:b/>
                <w:noProof/>
              </w:rPr>
              <w:t>2.4.Часть программы, формируемая участниками образовательного процесса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0" w:history="1">
            <w:r w:rsidR="00965B44" w:rsidRPr="00E572BD">
              <w:rPr>
                <w:rStyle w:val="a4"/>
                <w:noProof/>
              </w:rPr>
              <w:t>2.4.1 Реализация дополнительного образования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1" w:history="1">
            <w:r w:rsidR="00965B44" w:rsidRPr="00E572BD">
              <w:rPr>
                <w:rStyle w:val="a4"/>
                <w:noProof/>
              </w:rPr>
              <w:t>2.4.2 Программы и технологии, реализуемые в части, формируемой участниками образовательных отношений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2" w:history="1">
            <w:r w:rsidR="00965B44" w:rsidRPr="00E572BD">
              <w:rPr>
                <w:rStyle w:val="a4"/>
                <w:noProof/>
              </w:rPr>
              <w:t>2.4.3 Реализация регионального компонента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3" w:history="1">
            <w:r w:rsidR="00965B44" w:rsidRPr="00E572BD">
              <w:rPr>
                <w:rStyle w:val="a4"/>
                <w:noProof/>
              </w:rPr>
              <w:t>2.4.4. Приоритетное направление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2595424" w:history="1">
            <w:r w:rsidR="00965B44" w:rsidRPr="00E572BD">
              <w:rPr>
                <w:rStyle w:val="a4"/>
                <w:noProof/>
              </w:rPr>
              <w:t>2.4.5. Традиции группы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95425" w:history="1">
            <w:r w:rsidR="00965B44" w:rsidRPr="00E572BD">
              <w:rPr>
                <w:rStyle w:val="a4"/>
                <w:rFonts w:ascii="Times New Roman" w:hAnsi="Times New Roman" w:cs="Times New Roman"/>
                <w:noProof/>
              </w:rPr>
              <w:t>3. Организационный раздел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26" w:history="1">
            <w:r w:rsidR="00965B44" w:rsidRPr="00E572BD">
              <w:rPr>
                <w:rStyle w:val="a4"/>
                <w:rFonts w:ascii="Times New Roman" w:hAnsi="Times New Roman"/>
                <w:noProof/>
              </w:rPr>
              <w:t>3.1. Организация режима пребывания детей в группе</w:t>
            </w:r>
            <w:r w:rsidR="00965B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5B44">
              <w:rPr>
                <w:noProof/>
                <w:webHidden/>
              </w:rPr>
              <w:instrText xml:space="preserve"> PAGEREF _Toc432595426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27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3.2.</w:t>
            </w:r>
            <w:r w:rsidR="00965B44" w:rsidRP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965B44">
              <w:rPr>
                <w:rStyle w:val="a4"/>
                <w:rFonts w:ascii="Times New Roman" w:hAnsi="Times New Roman"/>
                <w:noProof/>
              </w:rPr>
              <w:t>Годовой ка</w:t>
            </w:r>
            <w:r w:rsidR="00965B44" w:rsidRPr="00965B44">
              <w:rPr>
                <w:rStyle w:val="a4"/>
                <w:rFonts w:ascii="Times New Roman" w:hAnsi="Times New Roman"/>
                <w:noProof/>
              </w:rPr>
              <w:t>л</w:t>
            </w:r>
            <w:r w:rsidR="00965B44" w:rsidRPr="00965B44">
              <w:rPr>
                <w:rStyle w:val="a4"/>
                <w:rFonts w:ascii="Times New Roman" w:hAnsi="Times New Roman"/>
                <w:noProof/>
              </w:rPr>
              <w:t>ендарный учебный график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_Toc432595427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22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28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3.2. Учебный план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_Toc432595428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22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29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3.2. Система закаливающих мероприятий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_Toc432595429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24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30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3.3.</w:t>
            </w:r>
            <w:r w:rsidR="00965B44" w:rsidRP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965B44">
              <w:rPr>
                <w:rStyle w:val="a4"/>
                <w:rFonts w:ascii="Times New Roman" w:hAnsi="Times New Roman"/>
                <w:noProof/>
              </w:rPr>
              <w:t>Система физкультурно – оздоровительной работы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_Toc432595430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25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965B44" w:rsidRPr="00965B44" w:rsidRDefault="00C3548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2595431" w:history="1">
            <w:r w:rsidR="00965B44" w:rsidRPr="00965B44">
              <w:rPr>
                <w:rStyle w:val="a4"/>
                <w:rFonts w:ascii="Times New Roman" w:hAnsi="Times New Roman"/>
                <w:noProof/>
              </w:rPr>
              <w:t>3.4.</w:t>
            </w:r>
            <w:r w:rsidR="00965B44" w:rsidRPr="00965B44">
              <w:rPr>
                <w:rFonts w:eastAsiaTheme="minorEastAsia"/>
                <w:noProof/>
                <w:lang w:eastAsia="ru-RU"/>
              </w:rPr>
              <w:tab/>
            </w:r>
            <w:r w:rsidR="00965B44" w:rsidRPr="00965B44">
              <w:rPr>
                <w:rStyle w:val="a4"/>
                <w:rFonts w:ascii="Times New Roman" w:hAnsi="Times New Roman"/>
                <w:noProof/>
              </w:rPr>
              <w:t>Условия реализации программы</w:t>
            </w:r>
            <w:r w:rsidR="00965B44" w:rsidRPr="00965B44">
              <w:rPr>
                <w:noProof/>
                <w:webHidden/>
              </w:rPr>
              <w:tab/>
            </w:r>
            <w:r w:rsidRPr="00965B44">
              <w:rPr>
                <w:noProof/>
                <w:webHidden/>
              </w:rPr>
              <w:fldChar w:fldCharType="begin"/>
            </w:r>
            <w:r w:rsidR="00965B44" w:rsidRPr="00965B44">
              <w:rPr>
                <w:noProof/>
                <w:webHidden/>
              </w:rPr>
              <w:instrText xml:space="preserve"> PAGEREF _Toc432595431 \h </w:instrText>
            </w:r>
            <w:r w:rsidRPr="00965B44">
              <w:rPr>
                <w:noProof/>
                <w:webHidden/>
              </w:rPr>
            </w:r>
            <w:r w:rsidRPr="00965B44">
              <w:rPr>
                <w:noProof/>
                <w:webHidden/>
              </w:rPr>
              <w:fldChar w:fldCharType="separate"/>
            </w:r>
            <w:r w:rsidR="00A13FF5">
              <w:rPr>
                <w:noProof/>
                <w:webHidden/>
              </w:rPr>
              <w:t>26</w:t>
            </w:r>
            <w:r w:rsidRPr="00965B44">
              <w:rPr>
                <w:noProof/>
                <w:webHidden/>
              </w:rPr>
              <w:fldChar w:fldCharType="end"/>
            </w:r>
          </w:hyperlink>
        </w:p>
        <w:p w:rsidR="00A36491" w:rsidRDefault="00C35481" w:rsidP="00A36491">
          <w:r w:rsidRPr="009E73B0">
            <w:rPr>
              <w:szCs w:val="24"/>
            </w:rPr>
            <w:fldChar w:fldCharType="end"/>
          </w:r>
        </w:p>
      </w:sdtContent>
    </w:sdt>
    <w:p w:rsidR="00A36491" w:rsidRPr="00A46617" w:rsidRDefault="00A36491" w:rsidP="00A36491"/>
    <w:p w:rsidR="00A36491" w:rsidRPr="00A46617" w:rsidRDefault="00A36491" w:rsidP="00A36491"/>
    <w:p w:rsidR="00A36491" w:rsidRPr="00A46617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Default="00A36491" w:rsidP="00A36491"/>
    <w:p w:rsidR="00A36491" w:rsidRPr="00A64B40" w:rsidRDefault="00A36491" w:rsidP="00965B44">
      <w:pPr>
        <w:pStyle w:val="1"/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4"/>
        </w:rPr>
      </w:pPr>
      <w:bookmarkStart w:id="0" w:name="_Toc432595410"/>
      <w:r w:rsidRPr="00A64B40">
        <w:rPr>
          <w:rFonts w:ascii="Times New Roman" w:hAnsi="Times New Roman" w:cs="Times New Roman"/>
          <w:color w:val="auto"/>
          <w:sz w:val="24"/>
        </w:rPr>
        <w:lastRenderedPageBreak/>
        <w:t>1.</w:t>
      </w:r>
      <w:r w:rsidRPr="00A64B40">
        <w:rPr>
          <w:rFonts w:ascii="Times New Roman" w:hAnsi="Times New Roman" w:cs="Times New Roman"/>
          <w:color w:val="auto"/>
          <w:sz w:val="24"/>
        </w:rPr>
        <w:tab/>
        <w:t>Целевой раздел</w:t>
      </w:r>
      <w:bookmarkEnd w:id="0"/>
      <w:r w:rsidRPr="00A64B40">
        <w:rPr>
          <w:rFonts w:ascii="Times New Roman" w:hAnsi="Times New Roman" w:cs="Times New Roman"/>
          <w:color w:val="auto"/>
          <w:sz w:val="24"/>
        </w:rPr>
        <w:tab/>
      </w:r>
    </w:p>
    <w:p w:rsidR="00A36491" w:rsidRPr="00965B44" w:rsidRDefault="00A36491" w:rsidP="00965B44">
      <w:pPr>
        <w:pStyle w:val="2"/>
        <w:spacing w:before="0"/>
        <w:ind w:firstLine="708"/>
        <w:rPr>
          <w:rFonts w:ascii="Times New Roman" w:hAnsi="Times New Roman" w:cs="Times New Roman"/>
          <w:color w:val="auto"/>
        </w:rPr>
      </w:pPr>
      <w:bookmarkStart w:id="1" w:name="_Toc432595411"/>
      <w:r w:rsidRPr="00965B44">
        <w:rPr>
          <w:rFonts w:ascii="Times New Roman" w:hAnsi="Times New Roman" w:cs="Times New Roman"/>
          <w:color w:val="auto"/>
          <w:sz w:val="24"/>
        </w:rPr>
        <w:t>1.1.</w:t>
      </w:r>
      <w:r w:rsidRPr="00965B44">
        <w:rPr>
          <w:rFonts w:ascii="Times New Roman" w:hAnsi="Times New Roman" w:cs="Times New Roman"/>
          <w:color w:val="auto"/>
          <w:sz w:val="24"/>
        </w:rPr>
        <w:tab/>
        <w:t>Пояснительная записка</w:t>
      </w:r>
      <w:bookmarkEnd w:id="1"/>
      <w:r w:rsidRPr="00965B44">
        <w:rPr>
          <w:rFonts w:ascii="Times New Roman" w:hAnsi="Times New Roman" w:cs="Times New Roman"/>
          <w:color w:val="auto"/>
        </w:rPr>
        <w:tab/>
      </w:r>
    </w:p>
    <w:p w:rsidR="00A36491" w:rsidRDefault="00A36491" w:rsidP="00533862">
      <w:pPr>
        <w:ind w:firstLine="709"/>
        <w:rPr>
          <w:szCs w:val="24"/>
        </w:rPr>
      </w:pPr>
      <w:r w:rsidRPr="008018C4">
        <w:rPr>
          <w:szCs w:val="24"/>
        </w:rPr>
        <w:t xml:space="preserve">Рабочая программа является </w:t>
      </w:r>
      <w:r w:rsidRPr="008018C4">
        <w:rPr>
          <w:bCs/>
          <w:szCs w:val="24"/>
        </w:rPr>
        <w:t xml:space="preserve">нормативным документом, </w:t>
      </w:r>
      <w:r w:rsidRPr="008018C4">
        <w:rPr>
          <w:szCs w:val="24"/>
        </w:rPr>
        <w:t>обеспечивающи</w:t>
      </w:r>
      <w:r>
        <w:t>м разностороннее развитие детей</w:t>
      </w:r>
      <w:r>
        <w:rPr>
          <w:szCs w:val="24"/>
        </w:rPr>
        <w:t xml:space="preserve"> группы</w:t>
      </w:r>
      <w:r>
        <w:t xml:space="preserve"> </w:t>
      </w:r>
      <w:r w:rsidR="00CF1C5A">
        <w:t>среднего</w:t>
      </w:r>
      <w:r>
        <w:t xml:space="preserve"> возраста</w:t>
      </w:r>
      <w:r>
        <w:rPr>
          <w:szCs w:val="24"/>
        </w:rPr>
        <w:t xml:space="preserve"> </w:t>
      </w:r>
      <w:r>
        <w:t>общеразвивающей направленности №</w:t>
      </w:r>
      <w:r w:rsidR="00533862">
        <w:t xml:space="preserve"> </w:t>
      </w:r>
      <w:r w:rsidR="00C56BC9">
        <w:t>17</w:t>
      </w:r>
      <w:r>
        <w:t xml:space="preserve"> </w:t>
      </w:r>
      <w:r w:rsidRPr="008018C4">
        <w:rPr>
          <w:szCs w:val="24"/>
        </w:rPr>
        <w:t xml:space="preserve"> в </w:t>
      </w:r>
      <w:r w:rsidRPr="00CF1C5A">
        <w:rPr>
          <w:szCs w:val="24"/>
        </w:rPr>
        <w:t xml:space="preserve">возрасте </w:t>
      </w:r>
      <w:r w:rsidRPr="00CF1C5A">
        <w:t>с</w:t>
      </w:r>
      <w:r w:rsidR="00533862" w:rsidRPr="00CF1C5A">
        <w:t xml:space="preserve"> </w:t>
      </w:r>
      <w:r w:rsidR="00CF1C5A" w:rsidRPr="00CF1C5A">
        <w:t xml:space="preserve">4 </w:t>
      </w:r>
      <w:r w:rsidRPr="00CF1C5A">
        <w:t xml:space="preserve">до </w:t>
      </w:r>
      <w:r w:rsidR="00CF1C5A" w:rsidRPr="00CF1C5A">
        <w:t xml:space="preserve">5 </w:t>
      </w:r>
      <w:r w:rsidRPr="00CF1C5A">
        <w:rPr>
          <w:szCs w:val="24"/>
        </w:rPr>
        <w:t>лет</w:t>
      </w:r>
      <w:r w:rsidRPr="008018C4">
        <w:rPr>
          <w:szCs w:val="24"/>
        </w:rPr>
        <w:t xml:space="preserve">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A36491" w:rsidRPr="008018C4" w:rsidRDefault="00A36491" w:rsidP="00533862">
      <w:pPr>
        <w:ind w:firstLine="709"/>
        <w:rPr>
          <w:szCs w:val="24"/>
        </w:rPr>
      </w:pPr>
      <w:r w:rsidRPr="0076072D">
        <w:rPr>
          <w:szCs w:val="24"/>
        </w:rPr>
        <w:t>Образовательный процесс реализуется в режиме пятидневной недели. Длительность пребывания детей в группе с 7.00 до 19.00.</w:t>
      </w:r>
    </w:p>
    <w:p w:rsidR="00A36491" w:rsidRPr="007045A3" w:rsidRDefault="00A36491" w:rsidP="00533862">
      <w:pPr>
        <w:ind w:firstLine="709"/>
        <w:rPr>
          <w:szCs w:val="24"/>
        </w:rPr>
      </w:pPr>
      <w:r w:rsidRPr="007045A3">
        <w:rPr>
          <w:szCs w:val="24"/>
        </w:rPr>
        <w:t>Содержание образовательной деятельности выстроено на основе Примерной комплексной программой воспитания, образования и развития дошкольников  «Радуга», разработанная авторами Т.Н. Дороновой, Т.И. Гризик., а также ряда парциальных программ и образовательных технологий  по основным направлениям развития детей:</w:t>
      </w:r>
    </w:p>
    <w:p w:rsidR="00A36491" w:rsidRPr="003C4560" w:rsidRDefault="00A36491" w:rsidP="00533862">
      <w:pPr>
        <w:ind w:firstLine="709"/>
        <w:rPr>
          <w:b/>
          <w:szCs w:val="24"/>
          <w:shd w:val="clear" w:color="auto" w:fill="FFFFFF"/>
        </w:rPr>
      </w:pPr>
      <w:r w:rsidRPr="003C4560">
        <w:rPr>
          <w:b/>
          <w:szCs w:val="24"/>
          <w:shd w:val="clear" w:color="auto" w:fill="FFFFFF"/>
        </w:rPr>
        <w:t>Художественно-эстетическое развитие:</w:t>
      </w:r>
    </w:p>
    <w:p w:rsidR="00A36491" w:rsidRPr="003C4560" w:rsidRDefault="00A36491" w:rsidP="00533862">
      <w:pPr>
        <w:ind w:firstLine="709"/>
        <w:rPr>
          <w:szCs w:val="24"/>
          <w:shd w:val="clear" w:color="auto" w:fill="FFFFFF"/>
        </w:rPr>
      </w:pPr>
      <w:r w:rsidRPr="003C4560">
        <w:rPr>
          <w:szCs w:val="24"/>
          <w:shd w:val="clear" w:color="auto" w:fill="FFFFFF"/>
        </w:rPr>
        <w:t>- «</w:t>
      </w:r>
      <w:proofErr w:type="gramStart"/>
      <w:r w:rsidRPr="003C4560">
        <w:rPr>
          <w:szCs w:val="24"/>
          <w:shd w:val="clear" w:color="auto" w:fill="FFFFFF"/>
        </w:rPr>
        <w:t>ИЗО</w:t>
      </w:r>
      <w:proofErr w:type="gramEnd"/>
      <w:r w:rsidRPr="003C4560">
        <w:rPr>
          <w:szCs w:val="24"/>
          <w:shd w:val="clear" w:color="auto" w:fill="FFFFFF"/>
        </w:rPr>
        <w:t xml:space="preserve"> деятельность в детском саду» И.А.Лыкова.</w:t>
      </w:r>
    </w:p>
    <w:p w:rsidR="00A36491" w:rsidRPr="003C4560" w:rsidRDefault="00A36491" w:rsidP="00533862">
      <w:pPr>
        <w:ind w:firstLine="709"/>
        <w:rPr>
          <w:b/>
          <w:szCs w:val="24"/>
          <w:shd w:val="clear" w:color="auto" w:fill="FFFFFF"/>
        </w:rPr>
      </w:pPr>
      <w:r w:rsidRPr="003C4560">
        <w:rPr>
          <w:b/>
          <w:szCs w:val="24"/>
          <w:shd w:val="clear" w:color="auto" w:fill="FFFFFF"/>
        </w:rPr>
        <w:t>Физическое развитие:</w:t>
      </w:r>
    </w:p>
    <w:p w:rsidR="00A36491" w:rsidRPr="003C4560" w:rsidRDefault="00A36491" w:rsidP="00533862">
      <w:pPr>
        <w:ind w:firstLine="709"/>
        <w:rPr>
          <w:szCs w:val="24"/>
          <w:shd w:val="clear" w:color="auto" w:fill="FFFFFF"/>
        </w:rPr>
      </w:pPr>
      <w:r w:rsidRPr="003C4560">
        <w:rPr>
          <w:szCs w:val="24"/>
          <w:shd w:val="clear" w:color="auto" w:fill="FFFFFF"/>
        </w:rPr>
        <w:t>- «Быть здоровыми хотим», М.Ю. Картушина;</w:t>
      </w:r>
    </w:p>
    <w:p w:rsidR="00A36491" w:rsidRPr="003C4560" w:rsidRDefault="00A36491" w:rsidP="00533862">
      <w:pPr>
        <w:ind w:firstLine="709"/>
        <w:rPr>
          <w:b/>
          <w:szCs w:val="24"/>
          <w:shd w:val="clear" w:color="auto" w:fill="FFFFFF"/>
        </w:rPr>
      </w:pPr>
      <w:r w:rsidRPr="003C4560">
        <w:rPr>
          <w:b/>
          <w:szCs w:val="24"/>
          <w:shd w:val="clear" w:color="auto" w:fill="FFFFFF"/>
        </w:rPr>
        <w:t>- «Как воспитать здорового ребенка», В.Г. Алямовская</w:t>
      </w:r>
    </w:p>
    <w:p w:rsidR="00A36491" w:rsidRPr="003C4560" w:rsidRDefault="00A36491" w:rsidP="00533862">
      <w:pPr>
        <w:ind w:firstLine="709"/>
        <w:rPr>
          <w:b/>
          <w:szCs w:val="24"/>
          <w:shd w:val="clear" w:color="auto" w:fill="FFFFFF"/>
        </w:rPr>
      </w:pPr>
      <w:r w:rsidRPr="003C4560">
        <w:rPr>
          <w:b/>
          <w:szCs w:val="24"/>
          <w:shd w:val="clear" w:color="auto" w:fill="FFFFFF"/>
        </w:rPr>
        <w:t>Речевое развитие: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>- «Развитие речи», автор О. С. Ушакова;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b/>
          <w:sz w:val="24"/>
          <w:szCs w:val="24"/>
          <w:shd w:val="clear" w:color="auto" w:fill="FFFFFF"/>
        </w:rPr>
        <w:t>Познавательное  развитие: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>- «Наш дом – природа»,  Н.А.Рыжова;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 xml:space="preserve">- Игровая технология интеллектуально-творческого развития детей  «Сказочные лабиринты игры», В.Воскобович; 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>- Технология ТРИЗ.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b/>
          <w:sz w:val="24"/>
          <w:szCs w:val="24"/>
          <w:shd w:val="clear" w:color="auto" w:fill="FFFFFF"/>
        </w:rPr>
        <w:t>Социально-коммуникативное развитие: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 xml:space="preserve">- «Основы безопасности жизнедеятельности», Р.Б. </w:t>
      </w:r>
      <w:proofErr w:type="spellStart"/>
      <w:r w:rsidRPr="003C4560">
        <w:rPr>
          <w:rFonts w:ascii="Times New Roman" w:hAnsi="Times New Roman"/>
          <w:sz w:val="24"/>
          <w:szCs w:val="24"/>
          <w:shd w:val="clear" w:color="auto" w:fill="FFFFFF"/>
        </w:rPr>
        <w:t>Стеркина</w:t>
      </w:r>
      <w:proofErr w:type="spellEnd"/>
      <w:r w:rsidRPr="003C456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36491" w:rsidRPr="003C4560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4560">
        <w:rPr>
          <w:rFonts w:ascii="Times New Roman" w:hAnsi="Times New Roman"/>
          <w:sz w:val="24"/>
          <w:szCs w:val="24"/>
          <w:shd w:val="clear" w:color="auto" w:fill="FFFFFF"/>
        </w:rPr>
        <w:t>- «Программа социально-личностного развития ребенка «</w:t>
      </w:r>
      <w:proofErr w:type="spellStart"/>
      <w:proofErr w:type="gramStart"/>
      <w:r w:rsidRPr="003C4560">
        <w:rPr>
          <w:rFonts w:ascii="Times New Roman" w:hAnsi="Times New Roman"/>
          <w:sz w:val="24"/>
          <w:szCs w:val="24"/>
          <w:shd w:val="clear" w:color="auto" w:fill="FFFFFF"/>
        </w:rPr>
        <w:t>Я-человек</w:t>
      </w:r>
      <w:proofErr w:type="spellEnd"/>
      <w:proofErr w:type="gramEnd"/>
      <w:r w:rsidRPr="003C4560">
        <w:rPr>
          <w:rFonts w:ascii="Times New Roman" w:hAnsi="Times New Roman"/>
          <w:sz w:val="24"/>
          <w:szCs w:val="24"/>
          <w:shd w:val="clear" w:color="auto" w:fill="FFFFFF"/>
        </w:rPr>
        <w:t>», С.А. Козлова;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3839">
        <w:rPr>
          <w:rFonts w:ascii="Times New Roman" w:hAnsi="Times New Roman"/>
          <w:sz w:val="24"/>
          <w:szCs w:val="24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A36491" w:rsidRPr="00B63839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1.</w:t>
      </w:r>
      <w:r w:rsidRPr="00B63839">
        <w:rPr>
          <w:rFonts w:ascii="Times New Roman" w:hAnsi="Times New Roman"/>
          <w:sz w:val="24"/>
          <w:szCs w:val="24"/>
        </w:rPr>
        <w:tab/>
        <w:t xml:space="preserve">Федеральным  законом  «Об образовании в Российской Федерации» от 29.12.2012 № 273-ФЗ </w:t>
      </w:r>
    </w:p>
    <w:p w:rsidR="00A36491" w:rsidRPr="00B63839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2.</w:t>
      </w:r>
      <w:r w:rsidRPr="00B63839">
        <w:rPr>
          <w:rFonts w:ascii="Times New Roman" w:hAnsi="Times New Roman"/>
          <w:sz w:val="24"/>
          <w:szCs w:val="24"/>
        </w:rPr>
        <w:tab/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B63839">
        <w:rPr>
          <w:rFonts w:ascii="Times New Roman" w:hAnsi="Times New Roman"/>
          <w:sz w:val="24"/>
          <w:szCs w:val="24"/>
        </w:rPr>
        <w:t>СанПиН</w:t>
      </w:r>
      <w:proofErr w:type="spellEnd"/>
      <w:r w:rsidRPr="00B63839">
        <w:rPr>
          <w:rFonts w:ascii="Times New Roman" w:hAnsi="Times New Roman"/>
          <w:sz w:val="24"/>
          <w:szCs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B63839">
        <w:rPr>
          <w:rFonts w:ascii="Times New Roman" w:hAnsi="Times New Roman"/>
          <w:sz w:val="24"/>
          <w:szCs w:val="24"/>
        </w:rPr>
        <w:t>СанПиН</w:t>
      </w:r>
      <w:proofErr w:type="spellEnd"/>
      <w:r w:rsidRPr="00B63839">
        <w:rPr>
          <w:rFonts w:ascii="Times New Roman" w:hAnsi="Times New Roman"/>
          <w:sz w:val="24"/>
          <w:szCs w:val="24"/>
        </w:rPr>
        <w:t>).</w:t>
      </w:r>
    </w:p>
    <w:p w:rsidR="00A36491" w:rsidRPr="00B63839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3.</w:t>
      </w:r>
      <w:r w:rsidRPr="00B63839">
        <w:rPr>
          <w:rFonts w:ascii="Times New Roman" w:hAnsi="Times New Roman"/>
          <w:sz w:val="24"/>
          <w:szCs w:val="24"/>
        </w:rPr>
        <w:tab/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A36491" w:rsidRPr="00B63839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4.</w:t>
      </w:r>
      <w:r w:rsidRPr="00B63839">
        <w:rPr>
          <w:rFonts w:ascii="Times New Roman" w:hAnsi="Times New Roman"/>
          <w:sz w:val="24"/>
          <w:szCs w:val="24"/>
        </w:rPr>
        <w:tab/>
        <w:t>Приказом Министерства образования и науки Российской Федерации от 30.08.2013г.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A36491" w:rsidRPr="003C4560" w:rsidRDefault="00A36491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5.      Уставом Дошкольного учреждения.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>Цель реализации рабочей программы</w:t>
      </w:r>
      <w:r w:rsidRPr="00B63839">
        <w:rPr>
          <w:rFonts w:ascii="Times New Roman" w:hAnsi="Times New Roman"/>
          <w:sz w:val="24"/>
          <w:szCs w:val="24"/>
        </w:rPr>
        <w:t>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>Задачи рабочей программы: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lastRenderedPageBreak/>
        <w:t>1. Охрана и укрепление физического и психического здоровья детей, в том числе их эмоционального благополучия;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6383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63839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B6383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63839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>Принципы и подходы в организации образовательного процесса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1)</w:t>
      </w:r>
      <w:r w:rsidR="00533862">
        <w:rPr>
          <w:rFonts w:ascii="Times New Roman" w:hAnsi="Times New Roman"/>
          <w:sz w:val="24"/>
          <w:szCs w:val="24"/>
        </w:rPr>
        <w:t xml:space="preserve"> </w:t>
      </w:r>
      <w:r w:rsidRPr="00B63839">
        <w:rPr>
          <w:rFonts w:ascii="Times New Roman" w:hAnsi="Times New Roman"/>
          <w:sz w:val="24"/>
          <w:szCs w:val="24"/>
        </w:rPr>
        <w:t>обогащение детского развития;</w:t>
      </w:r>
    </w:p>
    <w:p w:rsidR="00A36491" w:rsidRPr="00B63839" w:rsidRDefault="00533862" w:rsidP="00533862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36491" w:rsidRPr="00B63839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</w:t>
      </w:r>
      <w:r w:rsidR="00A36491">
        <w:rPr>
          <w:rFonts w:ascii="Times New Roman" w:hAnsi="Times New Roman"/>
          <w:sz w:val="24"/>
          <w:szCs w:val="24"/>
        </w:rPr>
        <w:t>ания</w:t>
      </w:r>
      <w:r w:rsidR="00A36491" w:rsidRPr="00B63839">
        <w:rPr>
          <w:rFonts w:ascii="Times New Roman" w:hAnsi="Times New Roman"/>
          <w:sz w:val="24"/>
          <w:szCs w:val="24"/>
        </w:rPr>
        <w:t>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4) поддержка инициативы детей в различных видах деятельности;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5) сотру</w:t>
      </w:r>
      <w:r>
        <w:rPr>
          <w:rFonts w:ascii="Times New Roman" w:hAnsi="Times New Roman"/>
          <w:sz w:val="24"/>
          <w:szCs w:val="24"/>
        </w:rPr>
        <w:t xml:space="preserve">дничество </w:t>
      </w:r>
      <w:r w:rsidRPr="00B63839">
        <w:rPr>
          <w:rFonts w:ascii="Times New Roman" w:hAnsi="Times New Roman"/>
          <w:sz w:val="24"/>
          <w:szCs w:val="24"/>
        </w:rPr>
        <w:t>с семьей;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 xml:space="preserve">6) приобщение детей к </w:t>
      </w:r>
      <w:proofErr w:type="spellStart"/>
      <w:r w:rsidRPr="00B63839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B63839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36491" w:rsidRPr="00B63839" w:rsidRDefault="00A36491" w:rsidP="005338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63839">
        <w:rPr>
          <w:rFonts w:ascii="Times New Roman" w:hAnsi="Times New Roman"/>
          <w:sz w:val="24"/>
          <w:szCs w:val="24"/>
        </w:rPr>
        <w:t>9) учет этнокультурной ситуации развития детей.</w:t>
      </w:r>
    </w:p>
    <w:p w:rsidR="00A36491" w:rsidRPr="00A46617" w:rsidRDefault="00A36491" w:rsidP="00A36491"/>
    <w:p w:rsidR="00A36491" w:rsidRDefault="00A36491" w:rsidP="00A36491"/>
    <w:p w:rsidR="00A64B40" w:rsidRDefault="00A64B40" w:rsidP="00A36491"/>
    <w:p w:rsidR="00A64B40" w:rsidRPr="00A46617" w:rsidRDefault="00A64B40" w:rsidP="00A36491"/>
    <w:p w:rsidR="00A36491" w:rsidRDefault="00A36491" w:rsidP="00A36491"/>
    <w:p w:rsidR="00A36491" w:rsidRDefault="00A36491" w:rsidP="00A36491"/>
    <w:p w:rsidR="00533862" w:rsidRDefault="00533862" w:rsidP="00A36491"/>
    <w:p w:rsidR="00533862" w:rsidRPr="00533862" w:rsidRDefault="00533862" w:rsidP="00533862">
      <w:pPr>
        <w:pStyle w:val="2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32595412"/>
      <w:r w:rsidRPr="00901BF5">
        <w:rPr>
          <w:rFonts w:ascii="Times New Roman" w:hAnsi="Times New Roman" w:cs="Times New Roman"/>
          <w:color w:val="auto"/>
          <w:sz w:val="24"/>
          <w:szCs w:val="24"/>
        </w:rPr>
        <w:lastRenderedPageBreak/>
        <w:t>1.2. Возрастные и индивидуальные особенности контингента детей группы.</w:t>
      </w:r>
      <w:bookmarkEnd w:id="2"/>
    </w:p>
    <w:p w:rsidR="00A64B40" w:rsidRPr="00A64B40" w:rsidRDefault="00A64B40" w:rsidP="00A64B40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64B40">
        <w:rPr>
          <w:rFonts w:ascii="Times New Roman" w:hAnsi="Times New Roman"/>
          <w:sz w:val="24"/>
          <w:szCs w:val="24"/>
        </w:rPr>
        <w:t xml:space="preserve">руппу </w:t>
      </w:r>
      <w:r>
        <w:rPr>
          <w:rFonts w:ascii="Times New Roman" w:hAnsi="Times New Roman"/>
          <w:sz w:val="24"/>
          <w:szCs w:val="24"/>
        </w:rPr>
        <w:t xml:space="preserve">среднего возраста </w:t>
      </w:r>
      <w:r w:rsidRPr="00A64B40">
        <w:rPr>
          <w:rFonts w:ascii="Times New Roman" w:hAnsi="Times New Roman"/>
          <w:sz w:val="24"/>
          <w:szCs w:val="24"/>
        </w:rPr>
        <w:t xml:space="preserve">№ 17 общеразвивающей </w:t>
      </w:r>
      <w:r>
        <w:rPr>
          <w:rFonts w:ascii="Times New Roman" w:hAnsi="Times New Roman"/>
          <w:sz w:val="24"/>
          <w:szCs w:val="24"/>
        </w:rPr>
        <w:t xml:space="preserve">направленности </w:t>
      </w:r>
      <w:r w:rsidRPr="00A64B40">
        <w:rPr>
          <w:rFonts w:ascii="Times New Roman" w:hAnsi="Times New Roman"/>
          <w:sz w:val="24"/>
          <w:szCs w:val="24"/>
        </w:rPr>
        <w:t xml:space="preserve">посещают 22 ребенка – 12 девочек и 10 мальчиков, 22 ребенка русской национальности.  Первую группу здоровья имеют – 6 ребенка, вторую группу  здоровья - 13  детей, с третей группой – 2 ребёнка, с пятой группой – 1. </w:t>
      </w:r>
    </w:p>
    <w:p w:rsidR="00533862" w:rsidRDefault="00A64B40" w:rsidP="00A64B40">
      <w:pPr>
        <w:pStyle w:val="a8"/>
        <w:ind w:firstLine="709"/>
        <w:jc w:val="both"/>
        <w:rPr>
          <w:b/>
          <w:bCs/>
        </w:rPr>
      </w:pPr>
      <w:r w:rsidRPr="00A64B40">
        <w:rPr>
          <w:rFonts w:ascii="Times New Roman" w:hAnsi="Times New Roman"/>
          <w:sz w:val="24"/>
          <w:szCs w:val="24"/>
        </w:rPr>
        <w:t>Основной контингент группы – дети из полных семей, в том числе две семь</w:t>
      </w:r>
      <w:proofErr w:type="gramStart"/>
      <w:r w:rsidRPr="00A64B40">
        <w:rPr>
          <w:rFonts w:ascii="Times New Roman" w:hAnsi="Times New Roman"/>
          <w:sz w:val="24"/>
          <w:szCs w:val="24"/>
        </w:rPr>
        <w:t>и–</w:t>
      </w:r>
      <w:proofErr w:type="gramEnd"/>
      <w:r w:rsidRPr="00A64B40">
        <w:rPr>
          <w:rFonts w:ascii="Times New Roman" w:hAnsi="Times New Roman"/>
          <w:sz w:val="24"/>
          <w:szCs w:val="24"/>
        </w:rPr>
        <w:t xml:space="preserve"> многодетные. Уровень </w:t>
      </w:r>
      <w:r>
        <w:rPr>
          <w:rFonts w:ascii="Times New Roman" w:hAnsi="Times New Roman"/>
          <w:sz w:val="24"/>
          <w:szCs w:val="24"/>
        </w:rPr>
        <w:t xml:space="preserve">социального благополучия </w:t>
      </w:r>
      <w:r w:rsidRPr="00A64B40">
        <w:rPr>
          <w:rFonts w:ascii="Times New Roman" w:hAnsi="Times New Roman"/>
          <w:sz w:val="24"/>
          <w:szCs w:val="24"/>
        </w:rPr>
        <w:t xml:space="preserve">жизни детей – </w:t>
      </w:r>
      <w:r>
        <w:rPr>
          <w:rFonts w:ascii="Times New Roman" w:hAnsi="Times New Roman"/>
          <w:sz w:val="24"/>
          <w:szCs w:val="24"/>
        </w:rPr>
        <w:t>средний</w:t>
      </w:r>
      <w:r w:rsidRPr="00A64B40">
        <w:rPr>
          <w:rFonts w:ascii="Times New Roman" w:hAnsi="Times New Roman"/>
          <w:sz w:val="24"/>
          <w:szCs w:val="24"/>
        </w:rPr>
        <w:t>.</w:t>
      </w:r>
      <w:r>
        <w:rPr>
          <w:b/>
          <w:bCs/>
        </w:rPr>
        <w:t xml:space="preserve"> </w:t>
      </w:r>
    </w:p>
    <w:p w:rsidR="00A64B40" w:rsidRDefault="00A64B40" w:rsidP="0053386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33862" w:rsidRPr="00533862" w:rsidRDefault="00533862" w:rsidP="0053386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 xml:space="preserve">Возрастные особенности психического развития детей </w:t>
      </w:r>
      <w:r w:rsidRPr="00CF1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</w:t>
      </w:r>
      <w:r w:rsidR="00CF1C5A" w:rsidRPr="00CF1C5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CF1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 </w:t>
      </w:r>
      <w:r w:rsidR="00CF1C5A" w:rsidRPr="00CF1C5A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CF1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лет</w:t>
      </w:r>
    </w:p>
    <w:p w:rsidR="00533862" w:rsidRDefault="00533862" w:rsidP="00533862">
      <w:pPr>
        <w:tabs>
          <w:tab w:val="left" w:pos="1102"/>
        </w:tabs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4360"/>
      </w:tblGrid>
      <w:tr w:rsidR="00A64B40" w:rsidRPr="008F68E7" w:rsidTr="00A64B40">
        <w:trPr>
          <w:trHeight w:val="318"/>
        </w:trPr>
        <w:tc>
          <w:tcPr>
            <w:tcW w:w="1242" w:type="dxa"/>
            <w:vMerge w:val="restart"/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t>Сфера развития детей, виды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t xml:space="preserve">Особенности развития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t>контингента детей</w:t>
            </w:r>
          </w:p>
        </w:tc>
      </w:tr>
      <w:tr w:rsidR="00A64B40" w:rsidRPr="008F68E7" w:rsidTr="00A64B40">
        <w:trPr>
          <w:trHeight w:val="222"/>
        </w:trPr>
        <w:tc>
          <w:tcPr>
            <w:tcW w:w="1242" w:type="dxa"/>
            <w:vMerge/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t>Возрастные особенности детей 5-го года жизни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t>Индивидуальные особенности детей 5-го года жизни</w:t>
            </w:r>
          </w:p>
        </w:tc>
      </w:tr>
      <w:tr w:rsidR="00A64B40" w:rsidRPr="008F68E7" w:rsidTr="00A64B40">
        <w:tc>
          <w:tcPr>
            <w:tcW w:w="1242" w:type="dxa"/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t>Познавательное развитие</w:t>
            </w:r>
          </w:p>
        </w:tc>
        <w:tc>
          <w:tcPr>
            <w:tcW w:w="3969" w:type="dxa"/>
          </w:tcPr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Возраст «почемучек» - ведущим становится познавательный мотив, который проявляется в многочисленных вопросах (почему? зачем? для чего?), стремлении получить от взрослого новую информацию познавательного характера.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Характерна высокая мыслительная активность, любознательность. Возможность устанавливать причинно-следственные связи отражается в детских ответах в форме сложноподчиненных предложений.</w:t>
            </w:r>
          </w:p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0" w:type="dxa"/>
          </w:tcPr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Ведущий вид деятельности. Активно осваивают окружающий мир предметов и вещей, мир человеческих отношений, 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профессиональной деятельности взрослых.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Проигрывают действия с предметами, внешняя последовательность которых соответствуют реальной действительности. Называют свои роли, понимают условность принятых ролей, могут менять их по ходу игры. Происходит разделение игровых и реальных взаимодействий.</w:t>
            </w:r>
          </w:p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szCs w:val="24"/>
              </w:rPr>
              <w:t>Сверстники становятся более привлекательными и предпочитаемыми партнерами по игре, чем взрослый</w:t>
            </w:r>
          </w:p>
        </w:tc>
      </w:tr>
      <w:tr w:rsidR="00A64B40" w:rsidRPr="008F68E7" w:rsidTr="00A64B40">
        <w:tc>
          <w:tcPr>
            <w:tcW w:w="1242" w:type="dxa"/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proofErr w:type="spellStart"/>
            <w:r w:rsidRPr="008F68E7">
              <w:rPr>
                <w:b/>
                <w:szCs w:val="24"/>
              </w:rPr>
              <w:t>Сциально-коммуникативное</w:t>
            </w:r>
            <w:proofErr w:type="spellEnd"/>
            <w:r w:rsidRPr="008F68E7">
              <w:rPr>
                <w:b/>
                <w:szCs w:val="24"/>
              </w:rPr>
              <w:t xml:space="preserve"> развитие</w:t>
            </w:r>
          </w:p>
        </w:tc>
        <w:tc>
          <w:tcPr>
            <w:tcW w:w="3969" w:type="dxa"/>
          </w:tcPr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Овладевают различными способами взаимодействия с другими людьми. Лучше ориентируются в человеческих отношениях.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 xml:space="preserve">Имеют дифференцированное представление о собственной </w:t>
            </w:r>
            <w:proofErr w:type="spellStart"/>
            <w:r w:rsidRPr="008F68E7">
              <w:rPr>
                <w:szCs w:val="24"/>
              </w:rPr>
              <w:t>гендерной</w:t>
            </w:r>
            <w:proofErr w:type="spellEnd"/>
            <w:r w:rsidRPr="008F68E7">
              <w:rPr>
                <w:szCs w:val="24"/>
              </w:rPr>
              <w:t xml:space="preserve"> принадлежности, аргументируют ее по ряду признаков. Проявляют стремление к взрослению в соответствии с  адекватной </w:t>
            </w:r>
            <w:proofErr w:type="spellStart"/>
            <w:r w:rsidRPr="008F68E7">
              <w:rPr>
                <w:szCs w:val="24"/>
              </w:rPr>
              <w:t>гендерной</w:t>
            </w:r>
            <w:proofErr w:type="spellEnd"/>
            <w:r w:rsidRPr="008F68E7">
              <w:rPr>
                <w:szCs w:val="24"/>
              </w:rPr>
              <w:t xml:space="preserve"> ролью. Имеют представления о специфике поведения в общении с другими людьми, об отдельных женских и мужских качествах.  Овладевают отдельными способами действий, доминирующих в поведении взрослых людей  </w:t>
            </w:r>
            <w:proofErr w:type="gramStart"/>
            <w:r w:rsidRPr="008F68E7">
              <w:rPr>
                <w:szCs w:val="24"/>
              </w:rPr>
              <w:t>соответствующего</w:t>
            </w:r>
            <w:proofErr w:type="gramEnd"/>
            <w:r w:rsidRPr="008F68E7">
              <w:rPr>
                <w:szCs w:val="24"/>
              </w:rPr>
              <w:t xml:space="preserve"> </w:t>
            </w:r>
            <w:proofErr w:type="spellStart"/>
            <w:r w:rsidRPr="008F68E7">
              <w:rPr>
                <w:szCs w:val="24"/>
              </w:rPr>
              <w:t>гендера</w:t>
            </w:r>
            <w:proofErr w:type="spellEnd"/>
            <w:r w:rsidRPr="008F68E7">
              <w:rPr>
                <w:szCs w:val="24"/>
              </w:rPr>
              <w:t>.</w:t>
            </w:r>
          </w:p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0" w:type="dxa"/>
          </w:tcPr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 xml:space="preserve">Продолжают сотрудничать </w:t>
            </w:r>
            <w:proofErr w:type="gramStart"/>
            <w:r w:rsidRPr="008F68E7">
              <w:rPr>
                <w:szCs w:val="24"/>
              </w:rPr>
              <w:t>со</w:t>
            </w:r>
            <w:proofErr w:type="gramEnd"/>
            <w:r w:rsidRPr="008F68E7">
              <w:rPr>
                <w:szCs w:val="24"/>
              </w:rPr>
              <w:t xml:space="preserve"> взрослыми не только в практических делах, но и активно стремятся к интеллектуальному общению. Общение со сверстниками тесно переплетено с другими видами детской деятельности, однако уже отмечаются ситуации «чистого общения». Стремясь привлечь внимание сверстника - регулируют силу голоса, интонацию, ритм, темп речи в зависимости от ситуации общения.</w:t>
            </w:r>
          </w:p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</w:p>
        </w:tc>
      </w:tr>
      <w:tr w:rsidR="00A64B40" w:rsidRPr="008F68E7" w:rsidTr="00A64B40">
        <w:tc>
          <w:tcPr>
            <w:tcW w:w="1242" w:type="dxa"/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lastRenderedPageBreak/>
              <w:t>Речевое развитие</w:t>
            </w:r>
          </w:p>
        </w:tc>
        <w:tc>
          <w:tcPr>
            <w:tcW w:w="3969" w:type="dxa"/>
          </w:tcPr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 xml:space="preserve">Большинство детей четко произносят все звуки родного языка.  Продолжается процесс  творческого изменения родной речи, придумывания новых слов и выражений. В речь входят приемы художественного языка: эпитеты, сравнения. Особый интерес вызывают рифмы, простейшие из которых дети легко запоминают и сочиняют подобные. Умеют согласовывать слова в предложении и способны элементарно обобщать, объединяя предметы в родовые категории. Речь становится </w:t>
            </w:r>
            <w:proofErr w:type="gramStart"/>
            <w:r w:rsidRPr="008F68E7">
              <w:rPr>
                <w:szCs w:val="24"/>
              </w:rPr>
              <w:t>более связной</w:t>
            </w:r>
            <w:proofErr w:type="gramEnd"/>
            <w:r w:rsidRPr="008F68E7">
              <w:rPr>
                <w:szCs w:val="24"/>
              </w:rPr>
              <w:t xml:space="preserve"> и последовательной. Могут пересказать литературное произведение, рассказать по картинке, описать характерные особенности игрушки, передавать своими словами впечатления из личного опыта и самостоятельно рассказывать.</w:t>
            </w:r>
          </w:p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0" w:type="dxa"/>
          </w:tcPr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Если взрослые читают детям, чтение может стать устойчивой потребностью.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Отвечают на вопросы, связанные с «анализом» произведения, дают объяснения поступкам героев, способны долго рассматривать иллюстрации, рассказывать по ним о ее содержании.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Любимую книгу находят среди других. Хорошо воспринимают требования к обращению с книгой.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 xml:space="preserve">В связи с развитием эмоциональной сферы углубляются переживания </w:t>
            </w:r>
            <w:proofErr w:type="gramStart"/>
            <w:r w:rsidRPr="008F68E7">
              <w:rPr>
                <w:szCs w:val="24"/>
              </w:rPr>
              <w:t>от</w:t>
            </w:r>
            <w:proofErr w:type="gramEnd"/>
            <w:r w:rsidRPr="008F68E7">
              <w:rPr>
                <w:szCs w:val="24"/>
              </w:rPr>
              <w:t xml:space="preserve"> прочитанного.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Проявляют творческую инициативу и придумывают собственные сюжетные повороты. Вносят предложения при инсценировке отдельных отрывков. Легко выучивают наизусть стихи и могут выразительно читать их на публике.</w:t>
            </w:r>
          </w:p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</w:p>
        </w:tc>
      </w:tr>
      <w:tr w:rsidR="00A64B40" w:rsidRPr="008F68E7" w:rsidTr="00A64B40">
        <w:tc>
          <w:tcPr>
            <w:tcW w:w="1242" w:type="dxa"/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 xml:space="preserve">Любят экспериментировать с разными материалами, умеют перенести в жизнь книжные (увиденные, </w:t>
            </w:r>
            <w:proofErr w:type="gramStart"/>
            <w:r w:rsidRPr="008F68E7">
              <w:rPr>
                <w:szCs w:val="24"/>
              </w:rPr>
              <w:t>услышанные) </w:t>
            </w:r>
            <w:proofErr w:type="gramEnd"/>
            <w:r w:rsidRPr="008F68E7">
              <w:rPr>
                <w:szCs w:val="24"/>
              </w:rPr>
              <w:t xml:space="preserve"> ситуации, могут использовать  образы  героев, персонажей в разнообразной детской деятельности. 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Инициативность и самостоятельность.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 xml:space="preserve">Проявляется в общении </w:t>
            </w:r>
            <w:proofErr w:type="gramStart"/>
            <w:r w:rsidRPr="008F68E7">
              <w:rPr>
                <w:szCs w:val="24"/>
              </w:rPr>
              <w:t>со</w:t>
            </w:r>
            <w:proofErr w:type="gramEnd"/>
            <w:r w:rsidRPr="008F68E7">
              <w:rPr>
                <w:szCs w:val="24"/>
              </w:rPr>
              <w:t xml:space="preserve"> взрослыми и сверстниками, разрешении проблемных игровых ситуаций, вопросах и предложениях.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Проявляется в самообслуживании, дежурстве, организации предметной среды, использовании имеющих знаний и способов в разных продуктивных видах деятельности.</w:t>
            </w:r>
          </w:p>
          <w:p w:rsidR="00A64B40" w:rsidRPr="008F68E7" w:rsidRDefault="00A64B40" w:rsidP="00A64B40">
            <w:pPr>
              <w:rPr>
                <w:b/>
                <w:szCs w:val="24"/>
              </w:rPr>
            </w:pPr>
            <w:r w:rsidRPr="008F68E7">
              <w:rPr>
                <w:szCs w:val="24"/>
              </w:rPr>
              <w:t>Свобода поведения выражается в стремлении совершать  независимые поступки, выбирать ту или иную деятельность, ее средства, партнеров, защищать свою позицию.</w:t>
            </w:r>
          </w:p>
        </w:tc>
        <w:tc>
          <w:tcPr>
            <w:tcW w:w="4360" w:type="dxa"/>
          </w:tcPr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Более целостно воспринимают сюжет музыкального произведения. Эмоционально откликаются на звучание, отмечают характер музыкальных образов и повествования, средства музыкальной выразительности, соотнося их с жизненным опытом. Музыкальная память позволяет запоминать, узнавать и называть любимые мелодии. 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 и др.) Делают первые попытки творчества: создать танец, придумать игру в музыку, импровизировать несложные ритмы марша или плясовой.</w:t>
            </w:r>
          </w:p>
          <w:p w:rsidR="00A64B40" w:rsidRPr="008F68E7" w:rsidRDefault="00A64B40" w:rsidP="00A64B40">
            <w:pPr>
              <w:rPr>
                <w:szCs w:val="24"/>
              </w:rPr>
            </w:pPr>
            <w:r w:rsidRPr="008F68E7">
              <w:rPr>
                <w:szCs w:val="24"/>
              </w:rPr>
              <w:t>У мальчиков и девочек в музыкально-художественной деятельности  обнаруживается разница в предпочтениях.</w:t>
            </w:r>
          </w:p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szCs w:val="24"/>
              </w:rPr>
              <w:t> </w:t>
            </w:r>
          </w:p>
        </w:tc>
      </w:tr>
      <w:tr w:rsidR="00A64B40" w:rsidRPr="008F68E7" w:rsidTr="00A64B40">
        <w:tc>
          <w:tcPr>
            <w:tcW w:w="1242" w:type="dxa"/>
          </w:tcPr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  <w:r w:rsidRPr="008F68E7">
              <w:rPr>
                <w:b/>
                <w:szCs w:val="24"/>
              </w:rPr>
              <w:lastRenderedPageBreak/>
              <w:t>Физическое развитие</w:t>
            </w:r>
          </w:p>
        </w:tc>
        <w:tc>
          <w:tcPr>
            <w:tcW w:w="3969" w:type="dxa"/>
          </w:tcPr>
          <w:p w:rsidR="00A64B40" w:rsidRPr="008F68E7" w:rsidRDefault="00A64B40" w:rsidP="00A64B40">
            <w:pPr>
              <w:shd w:val="clear" w:color="auto" w:fill="FFFFFF"/>
              <w:rPr>
                <w:color w:val="000000"/>
                <w:szCs w:val="24"/>
              </w:rPr>
            </w:pPr>
            <w:r w:rsidRPr="008F68E7">
              <w:rPr>
                <w:color w:val="000000"/>
                <w:szCs w:val="24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A64B40" w:rsidRPr="008F68E7" w:rsidRDefault="00A64B40" w:rsidP="00A64B40">
            <w:pPr>
              <w:shd w:val="clear" w:color="auto" w:fill="FFFFFF"/>
              <w:rPr>
                <w:color w:val="000000"/>
                <w:szCs w:val="24"/>
              </w:rPr>
            </w:pPr>
            <w:proofErr w:type="gramStart"/>
            <w:r w:rsidRPr="008F68E7">
              <w:rPr>
                <w:color w:val="000000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      </w:r>
            <w:proofErr w:type="gramEnd"/>
          </w:p>
          <w:p w:rsidR="00A64B40" w:rsidRPr="008F68E7" w:rsidRDefault="00A64B40" w:rsidP="00A64B40">
            <w:pPr>
              <w:shd w:val="clear" w:color="auto" w:fill="FFFFFF"/>
              <w:rPr>
                <w:color w:val="000000"/>
                <w:szCs w:val="24"/>
              </w:rPr>
            </w:pPr>
            <w:r w:rsidRPr="008F68E7">
              <w:rPr>
                <w:color w:val="000000"/>
                <w:szCs w:val="24"/>
              </w:rPr>
              <w:t xml:space="preserve">формирование начальных представлений о некоторых видах спорта, овладение подвижными играми с правилами; </w:t>
            </w:r>
          </w:p>
          <w:p w:rsidR="00A64B40" w:rsidRPr="008F68E7" w:rsidRDefault="00A64B40" w:rsidP="00A64B40">
            <w:pPr>
              <w:shd w:val="clear" w:color="auto" w:fill="FFFFFF"/>
              <w:rPr>
                <w:color w:val="000000"/>
                <w:szCs w:val="24"/>
              </w:rPr>
            </w:pPr>
            <w:r w:rsidRPr="008F68E7">
              <w:rPr>
                <w:color w:val="000000"/>
                <w:szCs w:val="24"/>
              </w:rPr>
              <w:t xml:space="preserve">становление целенаправленности и </w:t>
            </w:r>
            <w:proofErr w:type="spellStart"/>
            <w:r w:rsidRPr="008F68E7">
              <w:rPr>
                <w:color w:val="000000"/>
                <w:szCs w:val="24"/>
              </w:rPr>
              <w:t>саморегуляции</w:t>
            </w:r>
            <w:proofErr w:type="spellEnd"/>
            <w:r w:rsidRPr="008F68E7">
              <w:rPr>
                <w:color w:val="000000"/>
                <w:szCs w:val="24"/>
              </w:rPr>
              <w:t xml:space="preserve"> в двигательной сфере; </w:t>
            </w:r>
          </w:p>
          <w:p w:rsidR="00A64B40" w:rsidRPr="008F68E7" w:rsidRDefault="00A64B40" w:rsidP="00A64B40">
            <w:pPr>
              <w:shd w:val="clear" w:color="auto" w:fill="FFFFFF"/>
              <w:rPr>
                <w:color w:val="000000"/>
                <w:szCs w:val="24"/>
              </w:rPr>
            </w:pPr>
            <w:r w:rsidRPr="008F68E7">
              <w:rPr>
                <w:color w:val="000000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A64B40" w:rsidRPr="008F68E7" w:rsidRDefault="00A64B40" w:rsidP="00A64B40">
            <w:pPr>
              <w:rPr>
                <w:b/>
                <w:szCs w:val="24"/>
              </w:rPr>
            </w:pPr>
          </w:p>
        </w:tc>
        <w:tc>
          <w:tcPr>
            <w:tcW w:w="4360" w:type="dxa"/>
          </w:tcPr>
          <w:p w:rsidR="00A64B40" w:rsidRPr="00A64B40" w:rsidRDefault="00A64B40" w:rsidP="00A64B4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Ходить прямо,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не шаркая ногами,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сохраняя заданное воспитателем  направление.</w:t>
            </w:r>
          </w:p>
          <w:p w:rsidR="00A64B40" w:rsidRPr="00A64B40" w:rsidRDefault="00A64B40" w:rsidP="00A64B4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Бегать сохраняя равновесия,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изменяя направление,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темп</w:t>
            </w:r>
            <w:proofErr w:type="gramEnd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 xml:space="preserve"> бегав соответствии с указанием воспитателя.</w:t>
            </w:r>
          </w:p>
          <w:p w:rsidR="00A64B40" w:rsidRPr="00A64B40" w:rsidRDefault="00A64B40" w:rsidP="00A64B4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 xml:space="preserve"> Сохранять равновесие при ходьбе и беге по ограниченной плоскости,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перешагивая через предметы.</w:t>
            </w:r>
          </w:p>
          <w:p w:rsidR="00A64B40" w:rsidRPr="00A64B40" w:rsidRDefault="00A64B40" w:rsidP="00A64B4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Ползать на четвереньках,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лазать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</w:rPr>
              <w:t>полесенк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</w:rPr>
              <w:t>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стремянке,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гимнастической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стенке произвольным способом</w:t>
            </w:r>
          </w:p>
          <w:p w:rsidR="00A64B40" w:rsidRPr="00A64B40" w:rsidRDefault="00A64B40" w:rsidP="00A64B4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 xml:space="preserve">Энергично </w:t>
            </w:r>
            <w:proofErr w:type="spellStart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отталкиватся</w:t>
            </w:r>
            <w:proofErr w:type="spellEnd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 xml:space="preserve"> в прыжках на двух </w:t>
            </w:r>
            <w:proofErr w:type="spellStart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ногах</w:t>
            </w:r>
            <w:proofErr w:type="gramStart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,п</w:t>
            </w:r>
            <w:proofErr w:type="gramEnd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рыгать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в длину с места не менее чем на 40 см</w:t>
            </w:r>
          </w:p>
          <w:p w:rsidR="00A64B40" w:rsidRPr="00A64B40" w:rsidRDefault="00A64B40" w:rsidP="00A64B4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Катать мяч в заданном направлении с расстояния 1.5м</w:t>
            </w:r>
            <w:proofErr w:type="gramStart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росать мяч двумя руками от груди,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из-за головы,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ударять мяч об пол</w:t>
            </w:r>
          </w:p>
          <w:p w:rsidR="00A64B40" w:rsidRPr="00A64B40" w:rsidRDefault="00A64B40" w:rsidP="00A64B4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Уметь выполнять движен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ия, </w:t>
            </w:r>
            <w:r w:rsidRPr="00A64B40">
              <w:rPr>
                <w:rStyle w:val="FontStyle207"/>
                <w:rFonts w:ascii="Times New Roman" w:hAnsi="Times New Roman" w:cs="Times New Roman"/>
                <w:sz w:val="24"/>
              </w:rPr>
              <w:t>проявляя элементы творчества и фантазии.</w:t>
            </w:r>
          </w:p>
          <w:p w:rsidR="00A64B40" w:rsidRPr="008F68E7" w:rsidRDefault="00A64B40" w:rsidP="00A64B40">
            <w:pPr>
              <w:jc w:val="center"/>
              <w:rPr>
                <w:b/>
                <w:szCs w:val="24"/>
              </w:rPr>
            </w:pPr>
          </w:p>
        </w:tc>
      </w:tr>
    </w:tbl>
    <w:p w:rsidR="00533862" w:rsidRDefault="00533862" w:rsidP="00533862">
      <w:pPr>
        <w:shd w:val="clear" w:color="auto" w:fill="FFFFFF"/>
      </w:pPr>
    </w:p>
    <w:p w:rsidR="00533862" w:rsidRPr="00B63839" w:rsidRDefault="00533862" w:rsidP="00533862">
      <w:pPr>
        <w:ind w:firstLine="709"/>
      </w:pPr>
      <w:r w:rsidRPr="00B63839">
        <w:t xml:space="preserve">В сфере </w:t>
      </w:r>
      <w:r w:rsidRPr="003F04C5">
        <w:rPr>
          <w:b/>
          <w:i/>
        </w:rPr>
        <w:t>познавательного развития</w:t>
      </w:r>
      <w:r w:rsidRPr="00B63839">
        <w:t xml:space="preserve"> особое внимание следует уделить развитию интересов детей, любознательности и познавательной мотивации;  формированию элементарных математических представлений, формированию познавательных действий, становлению сознания;  развитию восприятия, воображения и творческой активности.</w:t>
      </w:r>
    </w:p>
    <w:p w:rsidR="00533862" w:rsidRPr="00B63839" w:rsidRDefault="00533862" w:rsidP="00533862">
      <w:pPr>
        <w:ind w:firstLine="709"/>
      </w:pPr>
      <w:r w:rsidRPr="00B63839">
        <w:t xml:space="preserve">В сфере </w:t>
      </w:r>
      <w:r w:rsidRPr="003F04C5">
        <w:rPr>
          <w:b/>
          <w:i/>
        </w:rPr>
        <w:t>речевого развития</w:t>
      </w:r>
      <w:r w:rsidRPr="00B63839">
        <w:t xml:space="preserve"> особое внимание  следует уделить обогащение активного словаря, развитию  связной, грамматически правильной диалогической и монологической речи.</w:t>
      </w:r>
    </w:p>
    <w:p w:rsidR="00533862" w:rsidRPr="00B63839" w:rsidRDefault="00533862" w:rsidP="00533862">
      <w:pPr>
        <w:ind w:firstLine="709"/>
      </w:pPr>
      <w:r w:rsidRPr="00B63839">
        <w:t xml:space="preserve">В сфере </w:t>
      </w:r>
      <w:r w:rsidRPr="003F04C5">
        <w:rPr>
          <w:b/>
          <w:i/>
        </w:rPr>
        <w:t>социально-коммуникативного развития</w:t>
      </w:r>
      <w:r w:rsidRPr="00B63839">
        <w:t xml:space="preserve"> особое внимание следует уделить усвоению норм и ценностей, принятых в обществе, включая моральные и нравственные ценности, развитию общения и взаимодействия ребенка </w:t>
      </w:r>
      <w:proofErr w:type="gramStart"/>
      <w:r w:rsidRPr="00B63839">
        <w:t>со</w:t>
      </w:r>
      <w:proofErr w:type="gramEnd"/>
      <w:r w:rsidRPr="00B63839">
        <w:t xml:space="preserve"> взрослыми и сверстниками.</w:t>
      </w:r>
    </w:p>
    <w:p w:rsidR="00533862" w:rsidRPr="00B63839" w:rsidRDefault="00533862" w:rsidP="00533862">
      <w:pPr>
        <w:ind w:firstLine="709"/>
      </w:pPr>
      <w:r w:rsidRPr="00B63839">
        <w:t xml:space="preserve">В сфере </w:t>
      </w:r>
      <w:r w:rsidRPr="003F04C5">
        <w:rPr>
          <w:b/>
          <w:i/>
        </w:rPr>
        <w:t>художественно-эстетического развития</w:t>
      </w:r>
      <w:r w:rsidRPr="00B63839">
        <w:t xml:space="preserve"> особое внимание следует уделить формированию элементарных  представлений о видах искусства, восприятие музыки, художественной литературы, фольклора.</w:t>
      </w:r>
    </w:p>
    <w:p w:rsidR="00533862" w:rsidRPr="00B63839" w:rsidRDefault="00533862" w:rsidP="00533862">
      <w:pPr>
        <w:ind w:firstLine="709"/>
      </w:pPr>
      <w:proofErr w:type="gramStart"/>
      <w:r w:rsidRPr="00B63839">
        <w:t xml:space="preserve">В сфере </w:t>
      </w:r>
      <w:r w:rsidRPr="003F04C5">
        <w:rPr>
          <w:b/>
          <w:i/>
        </w:rPr>
        <w:t>физического развития</w:t>
      </w:r>
      <w:r w:rsidRPr="00B63839">
        <w:t xml:space="preserve">  особое внимание следует уделять  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стороны).</w:t>
      </w:r>
      <w:proofErr w:type="gramEnd"/>
    </w:p>
    <w:p w:rsidR="00533862" w:rsidRPr="00A64B40" w:rsidRDefault="00533862" w:rsidP="00533862">
      <w:pPr>
        <w:pStyle w:val="2"/>
        <w:ind w:firstLine="708"/>
        <w:rPr>
          <w:rFonts w:ascii="Times New Roman" w:hAnsi="Times New Roman"/>
          <w:color w:val="auto"/>
          <w:sz w:val="24"/>
        </w:rPr>
      </w:pPr>
      <w:bookmarkStart w:id="3" w:name="_Toc432588244"/>
      <w:bookmarkStart w:id="4" w:name="_Toc432595413"/>
      <w:r w:rsidRPr="00A64B40">
        <w:rPr>
          <w:rFonts w:ascii="Times New Roman" w:hAnsi="Times New Roman"/>
          <w:color w:val="auto"/>
          <w:sz w:val="24"/>
        </w:rPr>
        <w:lastRenderedPageBreak/>
        <w:t>1.3. Планируемые промежуточные результаты освоения программы.</w:t>
      </w:r>
      <w:bookmarkEnd w:id="3"/>
      <w:bookmarkEnd w:id="4"/>
    </w:p>
    <w:p w:rsidR="00533862" w:rsidRPr="002F6EDB" w:rsidRDefault="00533862" w:rsidP="00533862">
      <w:pPr>
        <w:tabs>
          <w:tab w:val="left" w:pos="1134"/>
        </w:tabs>
        <w:ind w:firstLine="709"/>
      </w:pPr>
      <w:proofErr w:type="gramStart"/>
      <w:r w:rsidRPr="002F6EDB">
        <w:t>Результаты освоения Программы, 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ребёнка,  на этапе завершения уровня дошкольного образования.</w:t>
      </w:r>
      <w:proofErr w:type="gramEnd"/>
    </w:p>
    <w:p w:rsidR="00533862" w:rsidRPr="00261FE4" w:rsidRDefault="00533862" w:rsidP="00BE08B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61FE4">
        <w:rPr>
          <w:rFonts w:ascii="Times New Roman" w:hAnsi="Times New Roman"/>
          <w:sz w:val="24"/>
        </w:rPr>
        <w:t xml:space="preserve">К </w:t>
      </w:r>
      <w:r w:rsidRPr="00261FE4">
        <w:rPr>
          <w:rFonts w:ascii="Times New Roman" w:hAnsi="Times New Roman"/>
          <w:i/>
          <w:sz w:val="24"/>
        </w:rPr>
        <w:t>целевым ориентирам</w:t>
      </w:r>
      <w:r w:rsidRPr="00261FE4">
        <w:rPr>
          <w:rFonts w:ascii="Times New Roman" w:hAnsi="Times New Roman"/>
          <w:sz w:val="24"/>
        </w:rPr>
        <w:t xml:space="preserve">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A64B40" w:rsidRPr="007045A3" w:rsidRDefault="00A64B40" w:rsidP="00A64B40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64B40" w:rsidRPr="007045A3" w:rsidRDefault="00A64B40" w:rsidP="00A64B40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64B40" w:rsidRPr="007045A3" w:rsidRDefault="00A64B40" w:rsidP="00A64B40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64B40" w:rsidRPr="007045A3" w:rsidRDefault="00A64B40" w:rsidP="00A64B40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64B40" w:rsidRPr="007045A3" w:rsidRDefault="00A64B40" w:rsidP="00A64B40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64B40" w:rsidRPr="007045A3" w:rsidRDefault="00A64B40" w:rsidP="00A64B40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045A3">
        <w:rPr>
          <w:rFonts w:eastAsia="Times New Roman"/>
          <w:szCs w:val="24"/>
        </w:rPr>
        <w:t>со</w:t>
      </w:r>
      <w:proofErr w:type="gramEnd"/>
      <w:r w:rsidRPr="007045A3">
        <w:rPr>
          <w:rFonts w:eastAsia="Times New Roman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A64B40" w:rsidRPr="007045A3" w:rsidRDefault="00A64B40" w:rsidP="00A64B40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A64B40" w:rsidRPr="007045A3" w:rsidRDefault="00A64B40" w:rsidP="00A64B40">
      <w:pPr>
        <w:overflowPunct w:val="0"/>
        <w:autoSpaceDE w:val="0"/>
        <w:autoSpaceDN w:val="0"/>
        <w:adjustRightInd w:val="0"/>
        <w:rPr>
          <w:rFonts w:eastAsia="Times New Roman"/>
          <w:szCs w:val="24"/>
        </w:rPr>
      </w:pPr>
      <w:r w:rsidRPr="007045A3">
        <w:rPr>
          <w:rFonts w:eastAsia="Times New Roman"/>
          <w:szCs w:val="24"/>
        </w:rPr>
        <w:tab/>
        <w:t>- ребенок способен к принятию собственных решений, опираясь на свои знания и умения в различных видах деятельности.</w:t>
      </w:r>
    </w:p>
    <w:p w:rsidR="00CF1C5A" w:rsidRPr="00A64B40" w:rsidRDefault="00CF1C5A" w:rsidP="00A64B40">
      <w:pPr>
        <w:tabs>
          <w:tab w:val="left" w:pos="993"/>
          <w:tab w:val="left" w:pos="1134"/>
        </w:tabs>
        <w:rPr>
          <w:rFonts w:eastAsiaTheme="minorHAnsi"/>
          <w:szCs w:val="20"/>
        </w:rPr>
      </w:pPr>
    </w:p>
    <w:p w:rsidR="00533862" w:rsidRPr="00B63839" w:rsidRDefault="00533862" w:rsidP="00533862">
      <w:pPr>
        <w:pStyle w:val="a8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432588245"/>
      <w:bookmarkStart w:id="6" w:name="_Toc432595414"/>
      <w:r>
        <w:rPr>
          <w:rFonts w:ascii="Times New Roman" w:hAnsi="Times New Roman"/>
          <w:b/>
          <w:sz w:val="24"/>
          <w:szCs w:val="24"/>
        </w:rPr>
        <w:t>1.4</w:t>
      </w:r>
      <w:r w:rsidRPr="00B63839">
        <w:rPr>
          <w:rFonts w:ascii="Times New Roman" w:hAnsi="Times New Roman"/>
          <w:b/>
          <w:sz w:val="24"/>
          <w:szCs w:val="24"/>
        </w:rPr>
        <w:t>.Система оценки результатов освоения программы</w:t>
      </w:r>
      <w:bookmarkEnd w:id="5"/>
      <w:bookmarkEnd w:id="6"/>
    </w:p>
    <w:p w:rsidR="00533862" w:rsidRDefault="00533862" w:rsidP="0053386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63839">
        <w:rPr>
          <w:b/>
          <w:bCs/>
        </w:rPr>
        <w:t xml:space="preserve"> </w:t>
      </w:r>
      <w:r w:rsidRPr="005367D8">
        <w:rPr>
          <w:rFonts w:ascii="Times New Roman" w:hAnsi="Times New Roman"/>
          <w:sz w:val="24"/>
          <w:szCs w:val="24"/>
        </w:rPr>
        <w:t>В ходе образовательной деятельности с детьми педагог выстраивает индивидуальную траекторию развития каждого ребенка.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Реализация Программы предполагает проведение педагогической диагностики для оценки индивидуального развития детей. Такая оценка производится для определения эффективности педагогических действий и лежащей в основе их дальнейшего планирования.</w:t>
      </w:r>
    </w:p>
    <w:p w:rsidR="00533862" w:rsidRDefault="00533862" w:rsidP="00533862">
      <w:pPr>
        <w:ind w:firstLine="709"/>
        <w:rPr>
          <w:b/>
        </w:rPr>
      </w:pPr>
      <w:r w:rsidRPr="00E72055">
        <w:t>Мониторинг проводится в режиме работы Учреждения, без специально отведенного для него времени, посредством бесед, наблюдений, индивидуальной работы с детьми.</w:t>
      </w:r>
      <w:r>
        <w:t xml:space="preserve"> </w:t>
      </w:r>
      <w:r w:rsidRPr="005367D8"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lastRenderedPageBreak/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игровой деятельности;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- физического развития.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7D8">
        <w:rPr>
          <w:rFonts w:ascii="Times New Roman" w:hAnsi="Times New Roman"/>
          <w:sz w:val="24"/>
          <w:szCs w:val="24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367D8">
        <w:rPr>
          <w:rFonts w:ascii="Times New Roman" w:hAnsi="Times New Roman"/>
          <w:bCs/>
          <w:sz w:val="24"/>
          <w:szCs w:val="24"/>
        </w:rPr>
        <w:t>Осуществление результатов успевае</w:t>
      </w:r>
      <w:r w:rsidR="00A64B40">
        <w:rPr>
          <w:rFonts w:ascii="Times New Roman" w:hAnsi="Times New Roman"/>
          <w:bCs/>
          <w:sz w:val="24"/>
          <w:szCs w:val="24"/>
        </w:rPr>
        <w:t>мости детей по  данной программе</w:t>
      </w:r>
      <w:r w:rsidRPr="005367D8">
        <w:rPr>
          <w:rFonts w:ascii="Times New Roman" w:hAnsi="Times New Roman"/>
          <w:bCs/>
          <w:sz w:val="24"/>
          <w:szCs w:val="24"/>
        </w:rPr>
        <w:t xml:space="preserve"> отслеживается с помощью мониторинга в конце учебного года (1 раз в год)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7F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7727F6">
        <w:rPr>
          <w:rFonts w:ascii="Times New Roman" w:hAnsi="Times New Roman"/>
          <w:b/>
          <w:bCs/>
          <w:sz w:val="24"/>
          <w:szCs w:val="24"/>
        </w:rPr>
        <w:t xml:space="preserve">риложение </w:t>
      </w:r>
      <w:r w:rsidR="00A64B4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BE08B2">
        <w:rPr>
          <w:rFonts w:ascii="Times New Roman" w:hAnsi="Times New Roman"/>
          <w:b/>
          <w:bCs/>
          <w:sz w:val="24"/>
          <w:szCs w:val="24"/>
        </w:rPr>
        <w:t>.</w:t>
      </w:r>
    </w:p>
    <w:p w:rsidR="007372C2" w:rsidRDefault="007372C2" w:rsidP="007372C2">
      <w:pPr>
        <w:pStyle w:val="a8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7" w:name="_Toc432595415"/>
      <w:bookmarkStart w:id="8" w:name="_Toc432588247"/>
      <w:r>
        <w:rPr>
          <w:rFonts w:ascii="Times New Roman" w:hAnsi="Times New Roman"/>
          <w:b/>
          <w:sz w:val="24"/>
          <w:szCs w:val="24"/>
        </w:rPr>
        <w:t>2. Содержательный раздел</w:t>
      </w:r>
      <w:bookmarkEnd w:id="7"/>
    </w:p>
    <w:p w:rsidR="00533862" w:rsidRPr="007372C2" w:rsidRDefault="00533862" w:rsidP="007372C2">
      <w:pPr>
        <w:pStyle w:val="a8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432595416"/>
      <w:r w:rsidRPr="007372C2">
        <w:rPr>
          <w:rFonts w:ascii="Times New Roman" w:hAnsi="Times New Roman"/>
          <w:b/>
          <w:sz w:val="24"/>
          <w:szCs w:val="24"/>
        </w:rPr>
        <w:t>2.1.Содержание психолого-педагогической работы образовательным областям</w:t>
      </w:r>
      <w:bookmarkEnd w:id="8"/>
      <w:bookmarkEnd w:id="9"/>
    </w:p>
    <w:p w:rsidR="00533862" w:rsidRPr="007372C2" w:rsidRDefault="00533862" w:rsidP="007372C2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72C2">
        <w:rPr>
          <w:rFonts w:ascii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7372C2">
        <w:rPr>
          <w:rFonts w:ascii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33862" w:rsidRPr="007372C2" w:rsidRDefault="00533862" w:rsidP="007372C2">
      <w:pPr>
        <w:rPr>
          <w:szCs w:val="24"/>
        </w:rPr>
      </w:pPr>
      <w:r w:rsidRPr="007372C2">
        <w:rPr>
          <w:szCs w:val="24"/>
        </w:rPr>
        <w:t xml:space="preserve">      </w:t>
      </w:r>
      <w:r w:rsidRPr="007372C2">
        <w:rPr>
          <w:szCs w:val="24"/>
        </w:rPr>
        <w:tab/>
        <w:t xml:space="preserve">Воспитание и обучение осуществляется на русском языке - государственном языке Российской Федерации. </w:t>
      </w:r>
    </w:p>
    <w:p w:rsidR="00533862" w:rsidRPr="007372C2" w:rsidRDefault="00533862" w:rsidP="007372C2">
      <w:pPr>
        <w:shd w:val="clear" w:color="auto" w:fill="FFFFFF"/>
        <w:ind w:firstLine="708"/>
        <w:rPr>
          <w:szCs w:val="24"/>
        </w:rPr>
      </w:pPr>
      <w:r w:rsidRPr="007372C2">
        <w:rPr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33862" w:rsidRPr="007372C2" w:rsidRDefault="00533862" w:rsidP="00731DE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социально-коммуникативное развитие;</w:t>
      </w:r>
    </w:p>
    <w:p w:rsidR="00533862" w:rsidRPr="007372C2" w:rsidRDefault="00533862" w:rsidP="00731DE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познавательное развитие;</w:t>
      </w:r>
    </w:p>
    <w:p w:rsidR="00533862" w:rsidRPr="007372C2" w:rsidRDefault="00533862" w:rsidP="00731DE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речевое развитие;</w:t>
      </w:r>
    </w:p>
    <w:p w:rsidR="00533862" w:rsidRPr="007372C2" w:rsidRDefault="00533862" w:rsidP="00731DE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художественно-эстетическое развитие;</w:t>
      </w:r>
    </w:p>
    <w:p w:rsidR="00533862" w:rsidRPr="007372C2" w:rsidRDefault="00533862" w:rsidP="00731DE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физическое развитие.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Социально-коммуникативное развитие</w:t>
      </w:r>
      <w:r w:rsidRPr="007372C2">
        <w:rPr>
          <w:szCs w:val="24"/>
        </w:rPr>
        <w:t xml:space="preserve"> направлено </w:t>
      </w:r>
      <w:proofErr w:type="gramStart"/>
      <w:r w:rsidRPr="007372C2">
        <w:rPr>
          <w:szCs w:val="24"/>
        </w:rPr>
        <w:t>на</w:t>
      </w:r>
      <w:proofErr w:type="gramEnd"/>
      <w:r w:rsidRPr="007372C2">
        <w:rPr>
          <w:szCs w:val="24"/>
        </w:rPr>
        <w:t>:</w:t>
      </w:r>
    </w:p>
    <w:p w:rsidR="00533862" w:rsidRPr="007372C2" w:rsidRDefault="00533862" w:rsidP="00731D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533862" w:rsidRPr="007372C2" w:rsidRDefault="00533862" w:rsidP="00731D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общения и взаимодействия ребенка </w:t>
      </w:r>
      <w:proofErr w:type="gramStart"/>
      <w:r w:rsidRPr="007372C2">
        <w:rPr>
          <w:szCs w:val="24"/>
        </w:rPr>
        <w:t>со</w:t>
      </w:r>
      <w:proofErr w:type="gramEnd"/>
      <w:r w:rsidRPr="007372C2">
        <w:rPr>
          <w:szCs w:val="24"/>
        </w:rPr>
        <w:t xml:space="preserve"> взрослыми и сверстниками; </w:t>
      </w:r>
    </w:p>
    <w:p w:rsidR="00533862" w:rsidRPr="007372C2" w:rsidRDefault="00533862" w:rsidP="00731D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становление самостоятельности, целенаправленности и </w:t>
      </w:r>
      <w:proofErr w:type="spellStart"/>
      <w:r w:rsidRPr="007372C2">
        <w:rPr>
          <w:szCs w:val="24"/>
        </w:rPr>
        <w:t>саморегуляции</w:t>
      </w:r>
      <w:proofErr w:type="spellEnd"/>
      <w:r w:rsidRPr="007372C2">
        <w:rPr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33862" w:rsidRPr="007372C2" w:rsidRDefault="00533862" w:rsidP="00731D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формирование позитивных установок к различным видам труда и творчества; </w:t>
      </w:r>
    </w:p>
    <w:p w:rsidR="00533862" w:rsidRPr="007372C2" w:rsidRDefault="00533862" w:rsidP="00731D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формирование основ безопасного поведения в быту, социуме, природе.</w:t>
      </w:r>
    </w:p>
    <w:p w:rsidR="00533862" w:rsidRPr="007372C2" w:rsidRDefault="00533862" w:rsidP="007372C2">
      <w:pPr>
        <w:ind w:firstLine="709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lastRenderedPageBreak/>
        <w:t>Содержание  работы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533862" w:rsidRPr="007372C2" w:rsidRDefault="00533862" w:rsidP="00731DE9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53"/>
          <w:rFonts w:ascii="Times New Roman" w:eastAsia="Lucida Sans Unicode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развитие игровой деятельности детей;</w:t>
      </w:r>
    </w:p>
    <w:p w:rsidR="00533862" w:rsidRPr="007372C2" w:rsidRDefault="00533862" w:rsidP="00731DE9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53"/>
          <w:rFonts w:ascii="Times New Roman" w:eastAsia="Lucida Sans Unicode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 xml:space="preserve">приобщение </w:t>
      </w:r>
      <w:r w:rsidRPr="007372C2">
        <w:rPr>
          <w:rStyle w:val="FontStyle217"/>
          <w:rFonts w:ascii="Times New Roman" w:hAnsi="Times New Roman" w:cs="Times New Roman"/>
          <w:sz w:val="24"/>
          <w:szCs w:val="24"/>
        </w:rPr>
        <w:t xml:space="preserve">к </w:t>
      </w: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элементарным общепринятым нормам и правилам взаимоотношения со сверстниками и взрослыми (в том числе моральным);</w:t>
      </w:r>
    </w:p>
    <w:p w:rsidR="00533862" w:rsidRPr="007372C2" w:rsidRDefault="00533862" w:rsidP="00731DE9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53"/>
          <w:rFonts w:ascii="Times New Roman" w:eastAsia="Lucida Sans Unicode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 xml:space="preserve">формирование </w:t>
      </w:r>
      <w:proofErr w:type="spellStart"/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гендерной</w:t>
      </w:r>
      <w:proofErr w:type="spellEnd"/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533862" w:rsidRPr="007372C2" w:rsidRDefault="00533862" w:rsidP="007372C2">
      <w:p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 xml:space="preserve"> Формирования положительного отношения к труду через решение следующих задач:</w:t>
      </w:r>
    </w:p>
    <w:p w:rsidR="00533862" w:rsidRPr="007372C2" w:rsidRDefault="00533862" w:rsidP="00731DE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развитие трудовой деятельности;</w:t>
      </w:r>
    </w:p>
    <w:p w:rsidR="00533862" w:rsidRPr="007372C2" w:rsidRDefault="00533862" w:rsidP="00731DE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533862" w:rsidRPr="007372C2" w:rsidRDefault="00533862" w:rsidP="00731DE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рели в обществе и жизни каждого человека.</w:t>
      </w:r>
    </w:p>
    <w:p w:rsidR="00533862" w:rsidRPr="007372C2" w:rsidRDefault="00533862" w:rsidP="007372C2">
      <w:pPr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 xml:space="preserve">Содержание образовательной области направлено на достижение </w:t>
      </w:r>
      <w:proofErr w:type="gramStart"/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533862" w:rsidRPr="007372C2" w:rsidRDefault="00533862" w:rsidP="00731DE9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533862" w:rsidRPr="007372C2" w:rsidRDefault="00533862" w:rsidP="00731DE9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533862" w:rsidRPr="007372C2" w:rsidRDefault="00533862" w:rsidP="00731DE9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53"/>
          <w:rFonts w:ascii="Times New Roman" w:eastAsia="Lucida Sans Unicode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533862" w:rsidRPr="007372C2" w:rsidRDefault="00533862" w:rsidP="00731DE9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</w:t>
      </w:r>
      <w:r w:rsidRPr="007372C2">
        <w:rPr>
          <w:rStyle w:val="FontStyle207"/>
          <w:rFonts w:ascii="Times New Roman" w:hAnsi="Times New Roman" w:cs="Times New Roman"/>
          <w:sz w:val="24"/>
          <w:szCs w:val="24"/>
        </w:rPr>
        <w:t xml:space="preserve">опасным </w:t>
      </w:r>
      <w:r w:rsidRPr="007372C2">
        <w:rPr>
          <w:rStyle w:val="FontStyle253"/>
          <w:rFonts w:ascii="Times New Roman" w:eastAsia="Lucida Sans Unicode" w:hAnsi="Times New Roman" w:cs="Times New Roman"/>
          <w:sz w:val="24"/>
          <w:szCs w:val="24"/>
        </w:rPr>
        <w:t>для человека и окружающего мира природы ситуациям.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Познавательное развитие</w:t>
      </w:r>
      <w:r w:rsidRPr="007372C2">
        <w:rPr>
          <w:szCs w:val="24"/>
        </w:rPr>
        <w:t xml:space="preserve"> предполагает:</w:t>
      </w:r>
    </w:p>
    <w:p w:rsidR="00533862" w:rsidRPr="007372C2" w:rsidRDefault="00533862" w:rsidP="00731D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интересов детей, любознательности и познавательной мотивации; </w:t>
      </w:r>
    </w:p>
    <w:p w:rsidR="00533862" w:rsidRPr="007372C2" w:rsidRDefault="00533862" w:rsidP="00731D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формирование познавательных действий, становление сознания; </w:t>
      </w:r>
    </w:p>
    <w:p w:rsidR="00533862" w:rsidRPr="007372C2" w:rsidRDefault="00533862" w:rsidP="00731D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воображения и творческой активности; </w:t>
      </w:r>
    </w:p>
    <w:p w:rsidR="00533862" w:rsidRPr="007372C2" w:rsidRDefault="00533862" w:rsidP="00731D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proofErr w:type="gramStart"/>
      <w:r w:rsidRPr="007372C2">
        <w:rPr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533862" w:rsidRPr="007372C2" w:rsidRDefault="00533862" w:rsidP="00731D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о малой родине и Отечестве, представлений о </w:t>
      </w:r>
      <w:proofErr w:type="spellStart"/>
      <w:r w:rsidRPr="007372C2">
        <w:rPr>
          <w:szCs w:val="24"/>
        </w:rPr>
        <w:t>социокультурных</w:t>
      </w:r>
      <w:proofErr w:type="spellEnd"/>
      <w:r w:rsidRPr="007372C2">
        <w:rPr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Речевое развитие</w:t>
      </w:r>
      <w:r w:rsidRPr="007372C2">
        <w:rPr>
          <w:szCs w:val="24"/>
        </w:rPr>
        <w:t xml:space="preserve"> включает </w:t>
      </w:r>
    </w:p>
    <w:p w:rsidR="00533862" w:rsidRPr="007372C2" w:rsidRDefault="00533862" w:rsidP="00731D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владение речью как средством общения и культуры; </w:t>
      </w:r>
    </w:p>
    <w:p w:rsidR="00533862" w:rsidRPr="007372C2" w:rsidRDefault="00533862" w:rsidP="00731D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обогащение активного словаря; </w:t>
      </w:r>
    </w:p>
    <w:p w:rsidR="00533862" w:rsidRPr="007372C2" w:rsidRDefault="00533862" w:rsidP="00731D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533862" w:rsidRPr="007372C2" w:rsidRDefault="00533862" w:rsidP="00731D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речевого творчества; </w:t>
      </w:r>
    </w:p>
    <w:p w:rsidR="00533862" w:rsidRPr="007372C2" w:rsidRDefault="00533862" w:rsidP="00731D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развитие звуковой и интонационной культуры речи, фонематического слуха; </w:t>
      </w:r>
    </w:p>
    <w:p w:rsidR="00533862" w:rsidRPr="007372C2" w:rsidRDefault="00533862" w:rsidP="00731D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33862" w:rsidRPr="007372C2" w:rsidRDefault="00533862" w:rsidP="00731D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Художественно-эстетическое развитие</w:t>
      </w:r>
      <w:r w:rsidRPr="007372C2">
        <w:rPr>
          <w:szCs w:val="24"/>
        </w:rPr>
        <w:t xml:space="preserve"> предполагает </w:t>
      </w:r>
    </w:p>
    <w:p w:rsidR="00533862" w:rsidRPr="007372C2" w:rsidRDefault="00533862" w:rsidP="00731DE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33862" w:rsidRPr="007372C2" w:rsidRDefault="00533862" w:rsidP="00731DE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становление эстетического отношения к окружающему миру; </w:t>
      </w:r>
    </w:p>
    <w:p w:rsidR="00533862" w:rsidRPr="007372C2" w:rsidRDefault="00533862" w:rsidP="00731DE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формирование элементарных представлений о видах искусства;</w:t>
      </w:r>
    </w:p>
    <w:p w:rsidR="00533862" w:rsidRPr="007372C2" w:rsidRDefault="00533862" w:rsidP="00731DE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 восприятие музыки, художественной литературы, фольклора; </w:t>
      </w:r>
    </w:p>
    <w:p w:rsidR="00533862" w:rsidRPr="007372C2" w:rsidRDefault="00533862" w:rsidP="00731DE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стимулирование сопереживания персонажам художественных произведений;</w:t>
      </w:r>
    </w:p>
    <w:p w:rsidR="00533862" w:rsidRPr="007372C2" w:rsidRDefault="00533862" w:rsidP="00731DE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533862" w:rsidRPr="007372C2" w:rsidRDefault="00533862" w:rsidP="007372C2">
      <w:pPr>
        <w:shd w:val="clear" w:color="auto" w:fill="FFFFFF"/>
        <w:tabs>
          <w:tab w:val="left" w:pos="993"/>
        </w:tabs>
        <w:ind w:firstLine="709"/>
        <w:rPr>
          <w:szCs w:val="24"/>
        </w:rPr>
      </w:pPr>
      <w:r w:rsidRPr="007372C2">
        <w:rPr>
          <w:b/>
          <w:szCs w:val="24"/>
        </w:rPr>
        <w:t>Физическое развитие</w:t>
      </w:r>
      <w:r w:rsidRPr="007372C2">
        <w:rPr>
          <w:szCs w:val="24"/>
        </w:rPr>
        <w:t xml:space="preserve"> включает:</w:t>
      </w:r>
    </w:p>
    <w:p w:rsidR="00533862" w:rsidRPr="007372C2" w:rsidRDefault="00533862" w:rsidP="00731DE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533862" w:rsidRPr="007372C2" w:rsidRDefault="00533862" w:rsidP="00731DE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proofErr w:type="gramStart"/>
      <w:r w:rsidRPr="007372C2">
        <w:rPr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533862" w:rsidRPr="007372C2" w:rsidRDefault="00533862" w:rsidP="00731DE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533862" w:rsidRPr="007372C2" w:rsidRDefault="00533862" w:rsidP="00731DE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 xml:space="preserve">становление целенаправленности и </w:t>
      </w:r>
      <w:proofErr w:type="spellStart"/>
      <w:r w:rsidRPr="007372C2">
        <w:rPr>
          <w:szCs w:val="24"/>
        </w:rPr>
        <w:t>саморегуляции</w:t>
      </w:r>
      <w:proofErr w:type="spellEnd"/>
      <w:r w:rsidRPr="007372C2">
        <w:rPr>
          <w:szCs w:val="24"/>
        </w:rPr>
        <w:t xml:space="preserve"> в двигательной сфере; </w:t>
      </w:r>
    </w:p>
    <w:p w:rsidR="00533862" w:rsidRPr="007372C2" w:rsidRDefault="00533862" w:rsidP="00731DE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7372C2">
        <w:rPr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33862" w:rsidRDefault="00533862" w:rsidP="007372C2">
      <w:pPr>
        <w:shd w:val="clear" w:color="auto" w:fill="FFFFFF"/>
        <w:ind w:firstLine="708"/>
        <w:rPr>
          <w:szCs w:val="24"/>
        </w:rPr>
      </w:pPr>
      <w:r w:rsidRPr="007372C2">
        <w:rPr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7372C2" w:rsidRDefault="007372C2" w:rsidP="007372C2">
      <w:pPr>
        <w:shd w:val="clear" w:color="auto" w:fill="FFFFFF"/>
        <w:ind w:firstLine="708"/>
        <w:rPr>
          <w:szCs w:val="24"/>
        </w:rPr>
      </w:pPr>
    </w:p>
    <w:p w:rsidR="007372C2" w:rsidRPr="00A64B40" w:rsidRDefault="007372C2" w:rsidP="007372C2">
      <w:pPr>
        <w:shd w:val="clear" w:color="auto" w:fill="FFFFFF"/>
        <w:jc w:val="center"/>
        <w:rPr>
          <w:b/>
          <w:szCs w:val="24"/>
        </w:rPr>
      </w:pPr>
      <w:r w:rsidRPr="00A64B40">
        <w:rPr>
          <w:b/>
          <w:szCs w:val="24"/>
        </w:rPr>
        <w:t xml:space="preserve">Содержание работы по образовательным областям в группе </w:t>
      </w:r>
      <w:r w:rsidR="00A64B40">
        <w:rPr>
          <w:b/>
          <w:szCs w:val="24"/>
        </w:rPr>
        <w:t>среднего</w:t>
      </w:r>
      <w:r w:rsidRPr="00A64B40">
        <w:rPr>
          <w:b/>
          <w:szCs w:val="24"/>
        </w:rPr>
        <w:t xml:space="preserve"> возраста</w:t>
      </w:r>
    </w:p>
    <w:p w:rsidR="007372C2" w:rsidRPr="00A64B40" w:rsidRDefault="007372C2" w:rsidP="007372C2">
      <w:pPr>
        <w:shd w:val="clear" w:color="auto" w:fill="FFFFFF"/>
        <w:ind w:firstLine="708"/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Педагог должен содействовать своевременному и полноценному психическому развитию каждого ребёнка: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круг знаемых мотивов и целей человеческой деятельности;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поддерживать в детях мотивацию к познанию, созиданию, общению, игре.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способность в течение длительного времени разворачивать систему взаимосвязанных целей.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помогать ребёнку овладевать</w:t>
            </w:r>
            <w:proofErr w:type="gramEnd"/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различными способами достижения собственных целей: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обобщённые способы практической деятельности, позволяющие получать результат, который может быть вариативно осмыслен каждым ребёнком;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способы, позволяющие получать эстетически удовлетворяющий ребёнка результат.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sz w:val="24"/>
                <w:szCs w:val="24"/>
              </w:rPr>
              <w:t>формировать установку на получение качественного результата и преодоление частных неудач, неизбежных в процессе его получения.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закладывать предпосылки последующей совместной деятельности со сверстниками.</w:t>
            </w:r>
          </w:p>
          <w:p w:rsidR="00A64B40" w:rsidRPr="005D5FA5" w:rsidRDefault="00A64B40" w:rsidP="00A64B4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Педагог должен </w:t>
            </w:r>
            <w:r w:rsidRPr="005D5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отвечать на вопросы и задавать их (в повседневном общении; в ролевых диалогах);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упражнять в умении поддерживать беседу, участвовать в коллективном разговоре на различные темы;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навыки речевого этикета;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начинать передавать культурные эталонные представления о добре и зле через чтение художественной литературы, волшебной сказки;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детям начальное представление о различных формах культурного досуга. Воспитывать интерес к посещению театра, концертов, музеев;</w:t>
            </w:r>
          </w:p>
          <w:p w:rsidR="00A64B40" w:rsidRPr="005D5FA5" w:rsidRDefault="00A64B40" w:rsidP="00731DE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широкие социальные представления о труде человека — в быту, в природе, о профессиях.</w:t>
            </w:r>
          </w:p>
          <w:p w:rsidR="00A64B40" w:rsidRPr="00D61E9B" w:rsidRDefault="00A64B40" w:rsidP="00731DE9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Педагог должен содействовать своевременному и полноценному физическому и психическому развитию каждого ребёнка: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поддерживать в детях мотивацию познания, созидания;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расширять представления детей о целях и способах трудовой деятельности (профессии, бытовой труд, мир увлечений);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привлекать к созданию обобщённого продукта, используя известные и доступные ребёнку способы продуктивной деятельности;</w:t>
            </w:r>
          </w:p>
          <w:p w:rsidR="00A64B40" w:rsidRDefault="00A64B40" w:rsidP="00731DE9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приобщать детей к элементарной исследовательской деятельности и наблюдениям за окружающим.</w:t>
            </w:r>
          </w:p>
          <w:p w:rsidR="00A64B40" w:rsidRPr="00911F04" w:rsidRDefault="00A64B40" w:rsidP="00A64B4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  <w:r w:rsidRPr="00911F04">
              <w:rPr>
                <w:sz w:val="24"/>
                <w:szCs w:val="20"/>
              </w:rPr>
              <w:t xml:space="preserve">Педагог должен </w:t>
            </w:r>
            <w:r w:rsidRPr="00911F04">
              <w:rPr>
                <w:b/>
                <w:bCs/>
                <w:sz w:val="24"/>
                <w:szCs w:val="20"/>
              </w:rPr>
              <w:t>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расширять кругозор на базе ближайшего окружения, а также за счёт частичного выхода за пределы непосредственного окружения;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начать упорядочивать накопленные и получаемые представления о мире (делая акцент на ближайшее непосредственное окружение);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способствовать развитию самостоятельной познавательной активности;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обогащать сознание детей информацией, лежащей за пределами непосредственно воспринимаемой действительности;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развивать представления о мире человека</w:t>
            </w:r>
            <w:r w:rsidRPr="00911F04">
              <w:rPr>
                <w:rFonts w:ascii="PragmaticaC" w:hAnsi="PragmaticaC" w:cs="PragmaticaC"/>
                <w:sz w:val="20"/>
                <w:szCs w:val="20"/>
              </w:rPr>
              <w:t>: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продолжать целенаправленно знакомить детей с различной деятельностью человека: профессии; быт; отдых (хобби, развлечения);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начать 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соблюдению;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закреплять и расширять представления детей о предметах и материалах, созданных руками человека (признаки, целевое назначение, функции предметов; зависимость внешних характеристик предметов от их целевого назначения и функции); на основе этих представлений начать вводить правила безопасности при использовании и хранении отдельных предметов;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      </w:r>
          </w:p>
          <w:p w:rsidR="00A64B40" w:rsidRDefault="00A64B40" w:rsidP="00731DE9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продолжать формировать представления о факторах, влияющих на здоровье;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развивать представления о мире природы: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продолжать знакомить с отдельными представителями растительного и животного мира (уникальность, особенности внешнего вида, повадки), с изменениями в их жизни в разные времена года;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обогащать сознание детей информацией об отдельных объектах и явлениях неживой природы в соответствии с сезонными изменениями;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продолжать знакомить с качествами и свойствами объектов неживой природы (камень, песок, почва, вода и пр.) и природных материалов (дерево, глина и др.);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 xml:space="preserve">начать упорядочивать накопленные и получаемые представления о мире человека, </w:t>
            </w:r>
            <w:r w:rsidRPr="00911F04">
              <w:rPr>
                <w:rFonts w:ascii="Times New Roman" w:hAnsi="Times New Roman"/>
                <w:sz w:val="24"/>
                <w:szCs w:val="20"/>
              </w:rPr>
              <w:lastRenderedPageBreak/>
              <w:t>знакомя с понятием «последовательность» через сопоставление правильных и нарушенных последовательностей:</w:t>
            </w:r>
          </w:p>
          <w:p w:rsidR="00A64B40" w:rsidRPr="00911F04" w:rsidRDefault="00A64B40" w:rsidP="00731DE9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расширять представление о целевых связях (зачем? для чего? для кого?) на примерах предметов и материалов рукотворного мира;</w:t>
            </w:r>
          </w:p>
          <w:p w:rsidR="00A64B40" w:rsidRDefault="00A64B40" w:rsidP="00731DE9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11F04">
              <w:rPr>
                <w:rFonts w:ascii="Times New Roman" w:hAnsi="Times New Roman"/>
                <w:sz w:val="24"/>
                <w:szCs w:val="20"/>
              </w:rPr>
              <w:t>закреплять и уточнять представления детей о строении тела (основные части; зависимость пространственной ориентировки от знания основных частей тела (правая рука — направо, над головой — вверху и т. п.).</w:t>
            </w:r>
            <w:proofErr w:type="gramEnd"/>
          </w:p>
          <w:p w:rsidR="00A64B40" w:rsidRPr="00911F04" w:rsidRDefault="00A64B40" w:rsidP="00731DE9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начать упорядочивать накопленные и получаемые представления о мире природы:</w:t>
            </w:r>
          </w:p>
          <w:p w:rsidR="00A64B40" w:rsidRDefault="00A64B40" w:rsidP="00731DE9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6FFE">
              <w:rPr>
                <w:rFonts w:ascii="Times New Roman" w:hAnsi="Times New Roman"/>
                <w:sz w:val="24"/>
                <w:szCs w:val="20"/>
              </w:rPr>
              <w:t>объяснять роль последовательности в жизни растений и животных (на примере сезонных изменений);</w:t>
            </w:r>
          </w:p>
          <w:p w:rsidR="00A64B40" w:rsidRPr="00D76FFE" w:rsidRDefault="00A64B40" w:rsidP="00731DE9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6FFE">
              <w:rPr>
                <w:rFonts w:ascii="Times New Roman" w:hAnsi="Times New Roman"/>
                <w:sz w:val="24"/>
                <w:szCs w:val="20"/>
              </w:rPr>
              <w:t>показывать отдельные связи и зависимости в жизни природы, во взаимоотношениях между природой и человеком; знакомить с целевыми связями, которые проявляются в отношении человека к природе;</w:t>
            </w:r>
          </w:p>
          <w:p w:rsidR="00A64B40" w:rsidRDefault="00A64B40" w:rsidP="00731DE9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1F04">
              <w:rPr>
                <w:rFonts w:ascii="Times New Roman" w:hAnsi="Times New Roman"/>
                <w:sz w:val="24"/>
                <w:szCs w:val="20"/>
              </w:rPr>
              <w:t>поощрять возникновение у детей индивидуальных познавательных интересов.</w:t>
            </w:r>
          </w:p>
          <w:p w:rsidR="00A64B40" w:rsidRPr="00911F04" w:rsidRDefault="00A64B40" w:rsidP="00A64B40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  <w:r w:rsidRPr="00911F04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закладывая основы личности: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формировать представления о положительных и отрицательных действиях и отношение к ним;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поощрять интерес детей к фотографиям друг друга;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формировать отношение к окружающему миру;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укреплять познавательное отношение к миру за пределами непосредственного восприятия детей;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способствовать индивидуальной дифференциации интересов детей;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 xml:space="preserve">создавая условия, проявляя заинтересованность, </w:t>
            </w:r>
            <w:proofErr w:type="gramStart"/>
            <w:r w:rsidRPr="0079459F">
              <w:rPr>
                <w:rFonts w:ascii="Times New Roman" w:hAnsi="Times New Roman"/>
                <w:sz w:val="24"/>
                <w:szCs w:val="20"/>
              </w:rPr>
              <w:t>помогать детям собирать</w:t>
            </w:r>
            <w:proofErr w:type="gramEnd"/>
            <w:r w:rsidRPr="0079459F">
              <w:rPr>
                <w:rFonts w:ascii="Times New Roman" w:hAnsi="Times New Roman"/>
                <w:sz w:val="24"/>
                <w:szCs w:val="20"/>
              </w:rPr>
              <w:t xml:space="preserve"> их первые коллекции;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закладывать основы бережного и заботливого отношения к окружающему миру;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позволять ребёнку активно проявлять своё отношение к миру, закреплять и упражнять свой положительный опыт;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побуждать детей отражать свои эмоции и чувства к объектам, явлениям и событиям через высказывания, рассказы, рисунки, поделки, практические действия и проявления;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максимально использовать художественное слово, музыку, образные сравнения для усиления эмоциональной стороны непосредственного восприятия природы;</w:t>
            </w:r>
          </w:p>
          <w:p w:rsidR="00A64B40" w:rsidRPr="0079459F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>показывать личный пример бережного и заботливого отношения к предметам и заботливого отношения к людям, животным и растениям;</w:t>
            </w:r>
          </w:p>
          <w:p w:rsidR="00A64B40" w:rsidRPr="00D61E9B" w:rsidRDefault="00A64B40" w:rsidP="00731DE9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79459F">
              <w:rPr>
                <w:rFonts w:ascii="Times New Roman" w:hAnsi="Times New Roman"/>
                <w:sz w:val="24"/>
                <w:szCs w:val="20"/>
              </w:rPr>
              <w:t xml:space="preserve">поддерживать созидательное отношение к окружающему миру и готовность </w:t>
            </w:r>
            <w:proofErr w:type="gramStart"/>
            <w:r w:rsidRPr="0079459F">
              <w:rPr>
                <w:rFonts w:ascii="Times New Roman" w:hAnsi="Times New Roman"/>
                <w:sz w:val="24"/>
                <w:szCs w:val="20"/>
              </w:rPr>
              <w:t>совершать трудовые усилия</w:t>
            </w:r>
            <w:proofErr w:type="gramEnd"/>
            <w:r w:rsidRPr="0079459F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A64B40" w:rsidRPr="00D61E9B" w:rsidRDefault="00A64B40" w:rsidP="00A64B4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D61E9B">
              <w:rPr>
                <w:rFonts w:ascii="Times New Roman" w:hAnsi="Times New Roman"/>
                <w:b/>
                <w:sz w:val="24"/>
                <w:szCs w:val="20"/>
              </w:rPr>
              <w:t>Развитие математических представлений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создавать условия для освоения практических приёмов сравнения по размеру (по объёму);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формировать начальные навыки для коллективной </w:t>
            </w:r>
            <w:proofErr w:type="spellStart"/>
            <w:r w:rsidRPr="00507710">
              <w:rPr>
                <w:rFonts w:ascii="Times New Roman" w:hAnsi="Times New Roman"/>
                <w:sz w:val="24"/>
                <w:szCs w:val="20"/>
              </w:rPr>
              <w:t>мыследеятельности</w:t>
            </w:r>
            <w:proofErr w:type="spellEnd"/>
            <w:r w:rsidRPr="00507710">
              <w:rPr>
                <w:rFonts w:ascii="Times New Roman" w:hAnsi="Times New Roman"/>
                <w:sz w:val="24"/>
                <w:szCs w:val="20"/>
              </w:rPr>
              <w:t>: совместного решения проблемы, обсуждения, рассуждения;</w:t>
            </w:r>
          </w:p>
          <w:p w:rsidR="00A64B40" w:rsidRPr="00D61E9B" w:rsidRDefault="00A64B40" w:rsidP="00731DE9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развивать предпосылки творческого продуктивного мышления — абстрактного воображения, образной памяти, ассоциативного мышления, мышления по аналогии.</w:t>
            </w:r>
          </w:p>
          <w:p w:rsidR="00A64B40" w:rsidRPr="00507710" w:rsidRDefault="00A64B40" w:rsidP="00A64B40">
            <w:pPr>
              <w:pStyle w:val="ab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A64B40" w:rsidRDefault="00A64B40" w:rsidP="00731DE9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формировать представления о числах первого десятка как о существенных признаках явлений окружающего мира: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дать представление о порядке следования чисел первого десятка на основе стихов и считалок;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осваивать счёт в пределах 10;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знакомить с цифрами;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lastRenderedPageBreak/>
              <w:t>дать представление о форме предмета; о геометрических формах: круг, треугольник, квадрат, шар, куб;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совершенствовать представление о цвете, вводя названия оттенков: </w:t>
            </w:r>
            <w:proofErr w:type="spellStart"/>
            <w:r w:rsidRPr="00507710">
              <w:rPr>
                <w:rFonts w:ascii="Times New Roman" w:hAnsi="Times New Roman"/>
                <w:sz w:val="24"/>
                <w:szCs w:val="20"/>
              </w:rPr>
              <w:t>голубой</w:t>
            </w:r>
            <w:proofErr w:type="spellEnd"/>
            <w:r w:rsidRPr="00507710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proofErr w:type="gramStart"/>
            <w:r w:rsidRPr="00507710">
              <w:rPr>
                <w:rFonts w:ascii="Times New Roman" w:hAnsi="Times New Roman"/>
                <w:sz w:val="24"/>
                <w:szCs w:val="20"/>
              </w:rPr>
              <w:t>розовый</w:t>
            </w:r>
            <w:proofErr w:type="spellEnd"/>
            <w:proofErr w:type="gramEnd"/>
            <w:r w:rsidRPr="00507710">
              <w:rPr>
                <w:rFonts w:ascii="Times New Roman" w:hAnsi="Times New Roman"/>
                <w:sz w:val="24"/>
                <w:szCs w:val="20"/>
              </w:rPr>
              <w:t>, серый;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дифференцировать представления о размере, учить практическим приёмам сравнения по размеру;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учить понимать и правильно употреблять прилагательные в </w:t>
            </w:r>
            <w:proofErr w:type="gramStart"/>
            <w:r w:rsidRPr="00507710">
              <w:rPr>
                <w:rFonts w:ascii="Times New Roman" w:hAnsi="Times New Roman"/>
                <w:sz w:val="24"/>
                <w:szCs w:val="20"/>
              </w:rPr>
              <w:t>сравнительной</w:t>
            </w:r>
            <w:proofErr w:type="gramEnd"/>
            <w:r w:rsidRPr="00507710">
              <w:rPr>
                <w:rFonts w:ascii="Times New Roman" w:hAnsi="Times New Roman"/>
                <w:sz w:val="24"/>
                <w:szCs w:val="20"/>
              </w:rPr>
              <w:t xml:space="preserve"> и превосходной степенях сравнения, строить ряды «большой — больше — самый большой»;</w:t>
            </w:r>
          </w:p>
          <w:p w:rsidR="00A64B40" w:rsidRDefault="00A64B40" w:rsidP="00731DE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осуществлять </w:t>
            </w:r>
            <w:proofErr w:type="spellStart"/>
            <w:r w:rsidRPr="00507710">
              <w:rPr>
                <w:rFonts w:ascii="Times New Roman" w:hAnsi="Times New Roman"/>
                <w:sz w:val="24"/>
                <w:szCs w:val="20"/>
              </w:rPr>
              <w:t>сериацию</w:t>
            </w:r>
            <w:proofErr w:type="spellEnd"/>
            <w:r w:rsidRPr="00507710">
              <w:rPr>
                <w:rFonts w:ascii="Times New Roman" w:hAnsi="Times New Roman"/>
                <w:sz w:val="24"/>
                <w:szCs w:val="20"/>
              </w:rPr>
              <w:t xml:space="preserve"> из трёх предметов.</w:t>
            </w:r>
          </w:p>
          <w:p w:rsidR="00A64B40" w:rsidRPr="00507710" w:rsidRDefault="00A64B40" w:rsidP="00A64B40">
            <w:pPr>
              <w:autoSpaceDE w:val="0"/>
              <w:autoSpaceDN w:val="0"/>
              <w:adjustRightInd w:val="0"/>
              <w:ind w:firstLine="360"/>
              <w:rPr>
                <w:sz w:val="24"/>
                <w:szCs w:val="20"/>
              </w:rPr>
            </w:pPr>
            <w:r w:rsidRPr="00507710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закладывая основы личности: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поддерживать в детях удивление и восхищение математическими закономерностями окружающего мира;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 xml:space="preserve">обеспечивать эмоциональную окрашенность занятий, обращая внимание детей </w:t>
            </w:r>
            <w:proofErr w:type="gramStart"/>
            <w:r w:rsidRPr="00507710">
              <w:rPr>
                <w:rFonts w:ascii="Times New Roman" w:hAnsi="Times New Roman"/>
                <w:sz w:val="24"/>
                <w:szCs w:val="20"/>
              </w:rPr>
              <w:t>на те</w:t>
            </w:r>
            <w:proofErr w:type="gramEnd"/>
            <w:r w:rsidRPr="00507710">
              <w:rPr>
                <w:rFonts w:ascii="Times New Roman" w:hAnsi="Times New Roman"/>
                <w:sz w:val="24"/>
                <w:szCs w:val="20"/>
              </w:rPr>
              <w:t xml:space="preserve"> проявления числа или формы, которые интересны или красивы и не случайны;</w:t>
            </w:r>
          </w:p>
          <w:p w:rsidR="00A64B40" w:rsidRDefault="00A64B40" w:rsidP="00731DE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включать в освоение детьми количественных, пространственных и временных отношений реализацию воспитательных и развивающих задач, а именно: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развитие устойчивости к интеллектуальной фрустрации, т. е. умение спокойно и конструктивно реагировать на свои ошибки и на неумение решить задачу;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формирование положительной общей самооценки и уверенности в собственных интеллектуальных силах;</w:t>
            </w:r>
          </w:p>
          <w:p w:rsidR="00A64B40" w:rsidRPr="00507710" w:rsidRDefault="00A64B40" w:rsidP="00731DE9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создание условий для индивидуального развития способностей ребёнка;</w:t>
            </w:r>
          </w:p>
          <w:p w:rsidR="00A64B40" w:rsidRDefault="00A64B40" w:rsidP="00731DE9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7710">
              <w:rPr>
                <w:rFonts w:ascii="Times New Roman" w:hAnsi="Times New Roman"/>
                <w:sz w:val="24"/>
                <w:szCs w:val="20"/>
              </w:rPr>
              <w:t>формирование интереса к математике.</w:t>
            </w:r>
          </w:p>
          <w:p w:rsidR="00A64B40" w:rsidRPr="00D61E9B" w:rsidRDefault="00A64B40" w:rsidP="00A64B4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Педагог должен содействовать своевременному и полноценному психическому развитию каждого ребёнка: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продолжать развивать диалогическую речь как способ коммуникации (жесты, мимика, слова, фразы);</w:t>
            </w:r>
          </w:p>
          <w:p w:rsidR="00A64B40" w:rsidRDefault="00A64B40" w:rsidP="00731DE9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создавать условия для инициативного общения ребёнка со сверстниками и взрослыми в процессе детской игры, различных видов детской деятельности.</w:t>
            </w:r>
          </w:p>
          <w:p w:rsidR="00A64B40" w:rsidRPr="001B154E" w:rsidRDefault="00A64B40" w:rsidP="00A64B40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1B154E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A64B40" w:rsidRDefault="00A64B40" w:rsidP="00731DE9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обогащать словарь детей: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расширять пассивный и активный словарь на основе знакомства детей с окружающей действительностью и углубления представлений о ней;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1B154E">
              <w:rPr>
                <w:rFonts w:ascii="Times New Roman" w:hAnsi="Times New Roman"/>
                <w:sz w:val="24"/>
                <w:szCs w:val="20"/>
              </w:rPr>
              <w:t>знакомить со словами-обобщениями, обозначающими родовые понятия (игрушки, посуда, мебель, одежда, овощи, фрукты и т. п.);</w:t>
            </w:r>
            <w:proofErr w:type="gramEnd"/>
          </w:p>
          <w:p w:rsidR="00A64B40" w:rsidRPr="001B154E" w:rsidRDefault="00A64B40" w:rsidP="00731DE9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расширять словарь, обозначающий действия (деятельность и действия людей, движения животных);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упражнять детей в использовании определений (характеристика предметов и явлений, внешний вид людей и животных, их эмоциональное состояние);</w:t>
            </w:r>
          </w:p>
          <w:p w:rsidR="00A64B40" w:rsidRDefault="00A64B40" w:rsidP="00731DE9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формировать грамматический строй речи: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упражнять в согласовании слов в роде, числе, лице, падеже;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1B154E">
              <w:rPr>
                <w:rFonts w:ascii="Times New Roman" w:hAnsi="Times New Roman"/>
                <w:sz w:val="24"/>
                <w:szCs w:val="20"/>
              </w:rPr>
              <w:t>упражнять в правильном употреблении предлогов, выражающих различные пространственные отношения (у, в, под, с, из, к, за, на);</w:t>
            </w:r>
            <w:proofErr w:type="gramEnd"/>
          </w:p>
          <w:p w:rsidR="00A64B40" w:rsidRPr="001B154E" w:rsidRDefault="00A64B40" w:rsidP="00731DE9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упражнять в употреблении имён существительных в единственном и множественном числе;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закреплять умение называть животных и их детёнышей в единственном и множественном числе (волк — волчонок — волчата);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lastRenderedPageBreak/>
              <w:t>начать формировать процессы словообразования;</w:t>
            </w:r>
          </w:p>
          <w:p w:rsidR="00A64B40" w:rsidRDefault="00A64B40" w:rsidP="00731DE9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учить распространять предложения за счёт однородных членов предложения;</w:t>
            </w:r>
          </w:p>
          <w:p w:rsidR="00A64B40" w:rsidRDefault="00A64B40" w:rsidP="00731DE9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развивать произносительную сторону речи: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развивать речевой слух;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упражнять речевой аппарат (артикуляционный и дыхательный) для закрепления и появления правильного звукопроизношения; произносить, уточнять и закреплять произношение звуков родного языка (гласных и части согласных);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дифференцировать слова, близкие по слоговой структуре (с опорой на картинки):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1B154E">
              <w:rPr>
                <w:rFonts w:ascii="Times New Roman" w:hAnsi="Times New Roman"/>
                <w:sz w:val="24"/>
                <w:szCs w:val="20"/>
              </w:rPr>
              <w:t xml:space="preserve"> кот, машина 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1B154E">
              <w:rPr>
                <w:rFonts w:ascii="Times New Roman" w:hAnsi="Times New Roman"/>
                <w:sz w:val="24"/>
                <w:szCs w:val="20"/>
              </w:rPr>
              <w:t xml:space="preserve"> барабан и др.;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дифференцировать слова, близкие по звучанию (с опорой на картинки): дом -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B154E">
              <w:rPr>
                <w:rFonts w:ascii="Times New Roman" w:hAnsi="Times New Roman"/>
                <w:sz w:val="24"/>
                <w:szCs w:val="20"/>
              </w:rPr>
              <w:t>ком, удочка — уточка и др.;</w:t>
            </w:r>
          </w:p>
          <w:p w:rsidR="00A64B40" w:rsidRPr="001B154E" w:rsidRDefault="00A64B40" w:rsidP="00731DE9">
            <w:pPr>
              <w:pStyle w:val="ab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 xml:space="preserve">вырабатывать интонационную выразительность, правильный темп, силу голоса посредством игр-драматизаций, игровых сюжетов, чтения и воспроизведения простейших </w:t>
            </w:r>
            <w:proofErr w:type="spellStart"/>
            <w:r w:rsidRPr="001B154E">
              <w:rPr>
                <w:rFonts w:ascii="Times New Roman" w:hAnsi="Times New Roman"/>
                <w:sz w:val="24"/>
                <w:szCs w:val="20"/>
              </w:rPr>
              <w:t>попевок</w:t>
            </w:r>
            <w:proofErr w:type="spellEnd"/>
            <w:r w:rsidRPr="001B154E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1B154E">
              <w:rPr>
                <w:rFonts w:ascii="Times New Roman" w:hAnsi="Times New Roman"/>
                <w:sz w:val="24"/>
                <w:szCs w:val="20"/>
              </w:rPr>
              <w:t>потешек</w:t>
            </w:r>
            <w:proofErr w:type="spellEnd"/>
            <w:r w:rsidRPr="001B154E">
              <w:rPr>
                <w:rFonts w:ascii="Times New Roman" w:hAnsi="Times New Roman"/>
                <w:sz w:val="24"/>
                <w:szCs w:val="20"/>
              </w:rPr>
              <w:t>, отрывков авторских произведений;</w:t>
            </w:r>
          </w:p>
          <w:p w:rsidR="00A64B40" w:rsidRDefault="00A64B40" w:rsidP="00731DE9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154E">
              <w:rPr>
                <w:rFonts w:ascii="Times New Roman" w:hAnsi="Times New Roman"/>
                <w:sz w:val="24"/>
                <w:szCs w:val="20"/>
              </w:rPr>
              <w:t>способствовать формированию предпосылок связной речи детей.</w:t>
            </w:r>
          </w:p>
          <w:p w:rsidR="00A64B40" w:rsidRDefault="00A64B40" w:rsidP="00731DE9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>знакомить детей с книжной культурой, детской литературой, вводить их в мир художественного слова:</w:t>
            </w:r>
          </w:p>
          <w:p w:rsidR="00A64B40" w:rsidRPr="00F92F7B" w:rsidRDefault="00A64B40" w:rsidP="00731DE9">
            <w:pPr>
              <w:pStyle w:val="ab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>рассказывать народные и авторские сказки, художественные произведения;</w:t>
            </w:r>
          </w:p>
          <w:p w:rsidR="00A64B40" w:rsidRPr="00F92F7B" w:rsidRDefault="00A64B40" w:rsidP="00731DE9">
            <w:pPr>
              <w:pStyle w:val="ab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 xml:space="preserve">читать наизусть </w:t>
            </w:r>
            <w:proofErr w:type="spellStart"/>
            <w:r w:rsidRPr="00F92F7B">
              <w:rPr>
                <w:rFonts w:ascii="Times New Roman" w:hAnsi="Times New Roman"/>
                <w:sz w:val="24"/>
                <w:szCs w:val="20"/>
              </w:rPr>
              <w:t>потешки</w:t>
            </w:r>
            <w:proofErr w:type="spellEnd"/>
            <w:r w:rsidRPr="00F92F7B">
              <w:rPr>
                <w:rFonts w:ascii="Times New Roman" w:hAnsi="Times New Roman"/>
                <w:sz w:val="24"/>
                <w:szCs w:val="20"/>
              </w:rPr>
              <w:t>, песенки, небольшие авторские стихи;</w:t>
            </w:r>
          </w:p>
          <w:p w:rsidR="00A64B40" w:rsidRPr="00F92F7B" w:rsidRDefault="00A64B40" w:rsidP="00731DE9">
            <w:pPr>
              <w:pStyle w:val="ab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 xml:space="preserve">вызывать у детей интерес к книгам, их рассматриванию (вместе </w:t>
            </w:r>
            <w:proofErr w:type="gramStart"/>
            <w:r w:rsidRPr="00F92F7B">
              <w:rPr>
                <w:rFonts w:ascii="Times New Roman" w:hAnsi="Times New Roman"/>
                <w:sz w:val="24"/>
                <w:szCs w:val="20"/>
              </w:rPr>
              <w:t>со</w:t>
            </w:r>
            <w:proofErr w:type="gramEnd"/>
            <w:r w:rsidRPr="00F92F7B">
              <w:rPr>
                <w:rFonts w:ascii="Times New Roman" w:hAnsi="Times New Roman"/>
                <w:sz w:val="24"/>
                <w:szCs w:val="20"/>
              </w:rPr>
              <w:t xml:space="preserve"> взрослыми и самостоятельно);</w:t>
            </w:r>
          </w:p>
          <w:p w:rsidR="00A64B40" w:rsidRPr="00D61E9B" w:rsidRDefault="00A64B40" w:rsidP="00731DE9">
            <w:pPr>
              <w:pStyle w:val="ab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2F7B">
              <w:rPr>
                <w:rFonts w:ascii="Times New Roman" w:hAnsi="Times New Roman"/>
                <w:sz w:val="24"/>
                <w:szCs w:val="20"/>
              </w:rPr>
              <w:t>организовывать театрализацию хорошо известных детям произведений.</w:t>
            </w:r>
          </w:p>
        </w:tc>
      </w:tr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t>Педагог должен содействовать своевременному и полноценному физическому и психическому развитию каждого ребёнка: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002A10">
              <w:rPr>
                <w:rFonts w:ascii="Times New Roman" w:hAnsi="Times New Roman"/>
                <w:sz w:val="24"/>
                <w:szCs w:val="20"/>
              </w:rPr>
              <w:t>помогать ребёнку овладевать</w:t>
            </w:r>
            <w:proofErr w:type="gramEnd"/>
            <w:r w:rsidRPr="00002A10">
              <w:rPr>
                <w:rFonts w:ascii="Times New Roman" w:hAnsi="Times New Roman"/>
                <w:sz w:val="24"/>
                <w:szCs w:val="20"/>
              </w:rPr>
              <w:t xml:space="preserve"> различными способами достижения собственных целей;</w:t>
            </w:r>
          </w:p>
          <w:p w:rsidR="00A64B40" w:rsidRDefault="00A64B40" w:rsidP="00731DE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формировать обобщённые способы практической деятельности, позволяющие получить результат, который может быть вариативно осмыслен каждым ребёнком: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со способами создания разнообразных изображений на основе одной формы;</w:t>
            </w:r>
          </w:p>
          <w:p w:rsidR="00A64B40" w:rsidRDefault="00A64B40" w:rsidP="00731DE9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показывать способы создания обобщённого продукта, который ребёнок может затем по желанию «превращать» в реальные предметы (овал можно превратить в овощи, части тела животных и т. д.);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формировать способы,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создавать условия для разнообразной самостоятельной творческой деятельности детей в течение дня. Поддерживать замыслы детей и помогать найти способы их реализации;</w:t>
            </w:r>
          </w:p>
          <w:p w:rsidR="00A64B40" w:rsidRDefault="00A64B40" w:rsidP="00731DE9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стимулировать стремление улучшать работу, возвращаясь к ней спустя какое-то время.</w:t>
            </w:r>
          </w:p>
          <w:p w:rsidR="00A64B40" w:rsidRPr="00002A10" w:rsidRDefault="00A64B40" w:rsidP="00A64B40">
            <w:pPr>
              <w:autoSpaceDE w:val="0"/>
              <w:autoSpaceDN w:val="0"/>
              <w:adjustRightInd w:val="0"/>
              <w:ind w:firstLine="360"/>
              <w:rPr>
                <w:sz w:val="24"/>
                <w:szCs w:val="20"/>
              </w:rPr>
            </w:pPr>
            <w:r w:rsidRPr="00002A10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способствуя становлению сознания: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читать детям волшебные сказки;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 сокровищницей отечественного кино для детей (фильмы-сказки);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 жанрами изобразительного искусства и музыки;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давать представление об отражении сказки в музыкальном произведении;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 образом ребёнка в живописи и скульптуре, книжной графике;</w:t>
            </w:r>
          </w:p>
          <w:p w:rsidR="00A64B4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знакомить с различными способами отражения сказочных персонажей в литературе, изобразительной деятельности, музыке, танце.</w:t>
            </w:r>
          </w:p>
          <w:p w:rsidR="00A64B40" w:rsidRPr="00002A10" w:rsidRDefault="00A64B40" w:rsidP="00A64B40">
            <w:pPr>
              <w:autoSpaceDE w:val="0"/>
              <w:autoSpaceDN w:val="0"/>
              <w:adjustRightInd w:val="0"/>
              <w:ind w:firstLine="360"/>
              <w:rPr>
                <w:sz w:val="24"/>
                <w:szCs w:val="20"/>
              </w:rPr>
            </w:pPr>
            <w:r w:rsidRPr="00002A10">
              <w:rPr>
                <w:sz w:val="24"/>
                <w:szCs w:val="20"/>
              </w:rPr>
              <w:lastRenderedPageBreak/>
              <w:t>Педагог должен содействовать своевременному и полноценному психическому развитию каждого ребёнка, закладывая основы личности: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создавать в группе условия для спокойного и сосредоточенного индивидуального рассматривания книжных иллюстраций, альбомов репродукций произведений живописи, произведений декоративно-прикладного искусства, слушания музыки или звуков природы;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содействовать накоплению у детей эстетических впечатлений от созерцания природы. Показать детям красоту родного города (посёлка, села) и его окрестностей (ландшафты, архитектурные ансамбли, сады, поля, луга и т. п.);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создавать в группе и на участке детского сада условия для выращивания цветов.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Вместе с детьми ухаживать за ними и любоваться их красотой;</w:t>
            </w:r>
          </w:p>
          <w:p w:rsidR="00A64B40" w:rsidRPr="00002A10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начинать привлекать детей к созданию композиций, бутоньерок, аранжировок из живых цветов и сухоцветов;</w:t>
            </w:r>
          </w:p>
          <w:p w:rsidR="00A64B40" w:rsidRPr="00D61E9B" w:rsidRDefault="00A64B40" w:rsidP="00731DE9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2A10">
              <w:rPr>
                <w:rFonts w:ascii="Times New Roman" w:hAnsi="Times New Roman"/>
                <w:sz w:val="24"/>
                <w:szCs w:val="20"/>
              </w:rPr>
              <w:t>побуждать детей формировать и выражать собственную эстетическую оценку воспринимаемого, не навязывая им мнения взрослых.</w:t>
            </w:r>
          </w:p>
        </w:tc>
      </w:tr>
      <w:tr w:rsidR="00A64B40" w:rsidRPr="00D61E9B" w:rsidTr="00A64B40">
        <w:tc>
          <w:tcPr>
            <w:tcW w:w="9571" w:type="dxa"/>
          </w:tcPr>
          <w:p w:rsidR="00A64B40" w:rsidRPr="00D61E9B" w:rsidRDefault="00A64B40" w:rsidP="00A64B40">
            <w:pPr>
              <w:jc w:val="center"/>
              <w:rPr>
                <w:b/>
                <w:sz w:val="24"/>
                <w:szCs w:val="24"/>
              </w:rPr>
            </w:pPr>
            <w:r w:rsidRPr="00D61E9B">
              <w:rPr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A64B40" w:rsidRPr="00D61E9B" w:rsidTr="00A64B40">
        <w:tc>
          <w:tcPr>
            <w:tcW w:w="9571" w:type="dxa"/>
          </w:tcPr>
          <w:p w:rsidR="00A64B40" w:rsidRPr="00924044" w:rsidRDefault="00A64B40" w:rsidP="00731DE9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содействовать полноценному физическому развитию: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продолжать поддерживать и развивать потребность в разнообразной самостоятельной двигательной активности;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обогащать двигательный опыт детей за счёт общеразвивающих и спортивных упражнений;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начать знакомить детей с элементами спортивных игр;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обогащать репертуар подвижных игр, в которые играют дети;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создавать условия для проявления и совершенствования ловкости, скорости и других физических качеств. Совершенствовать умение держать равновесие;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совершенствовать выполнение основных движений;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обеспечивать безопасность жизнедеятельности, строго соблюдая санитарные нормы и правила охраны жизни и здоровья детей;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укреплять здоровье детей: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создавать условия, способствующие повышению защитных сил организма, выносливости и работоспособности;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предупреждать детские заболевания, систематически проводить оздоровительные мероприятия с учётом состояния здоровья и уровня физического развития каждого ребёнка;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укреплять разные группы мышц, способствуя формированию правильной осанки, и следить за её поддержанием во время разных видов деятельности;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предупреждать нарушения зрения;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укреплять организм, используя естественные природные закаливающие факторы (солнечный свет, воздух, вода);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оберегать нервную систему ребёнка от стрессов и перегрузок;</w:t>
            </w:r>
          </w:p>
          <w:p w:rsidR="00A64B40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обеспечивать рациональный режим дня, сбалансированное качественное питание, обязательный дневной сон, достаточное пребывание на свежем воздухе.</w:t>
            </w:r>
          </w:p>
          <w:p w:rsidR="00A64B40" w:rsidRPr="00924044" w:rsidRDefault="00A64B40" w:rsidP="00A64B40">
            <w:pPr>
              <w:autoSpaceDE w:val="0"/>
              <w:autoSpaceDN w:val="0"/>
              <w:adjustRightInd w:val="0"/>
              <w:ind w:firstLine="708"/>
              <w:rPr>
                <w:sz w:val="24"/>
                <w:szCs w:val="20"/>
              </w:rPr>
            </w:pPr>
            <w:proofErr w:type="gramStart"/>
            <w:r w:rsidRPr="00924044">
              <w:rPr>
                <w:sz w:val="24"/>
                <w:szCs w:val="20"/>
              </w:rPr>
              <w:t xml:space="preserve">Педагог должен содействовать своевременному и полноценному психическому развитию каждого ребёнка, способствуя становлению деятельности </w:t>
            </w:r>
            <w:proofErr w:type="spellStart"/>
            <w:r w:rsidRPr="00924044">
              <w:rPr>
                <w:sz w:val="24"/>
                <w:szCs w:val="20"/>
              </w:rPr>
              <w:t>путёмпоощрения</w:t>
            </w:r>
            <w:proofErr w:type="spellEnd"/>
            <w:r w:rsidRPr="00924044">
              <w:rPr>
                <w:sz w:val="24"/>
                <w:szCs w:val="20"/>
              </w:rPr>
              <w:t xml:space="preserve"> двигательной активности ребёнка и создания условий для её развития</w:t>
            </w:r>
            <w:r>
              <w:rPr>
                <w:sz w:val="24"/>
                <w:szCs w:val="20"/>
              </w:rPr>
              <w:t xml:space="preserve"> </w:t>
            </w:r>
            <w:r w:rsidRPr="00924044">
              <w:rPr>
                <w:sz w:val="24"/>
                <w:szCs w:val="20"/>
              </w:rPr>
              <w:t xml:space="preserve">через развитие основных движений (ходьба, бег, прыжки, равновесие, лазанье, </w:t>
            </w:r>
            <w:proofErr w:type="spellStart"/>
            <w:r w:rsidRPr="00924044">
              <w:rPr>
                <w:sz w:val="24"/>
                <w:szCs w:val="20"/>
              </w:rPr>
              <w:t>мета-ние</w:t>
            </w:r>
            <w:proofErr w:type="spellEnd"/>
            <w:r w:rsidRPr="00924044">
              <w:rPr>
                <w:sz w:val="24"/>
                <w:szCs w:val="20"/>
              </w:rPr>
              <w:t>) и физических качеств (быстрота, гибкость, ловкость, сила, выносливость), а также</w:t>
            </w:r>
            <w:r>
              <w:rPr>
                <w:sz w:val="24"/>
                <w:szCs w:val="20"/>
              </w:rPr>
              <w:t xml:space="preserve"> </w:t>
            </w:r>
            <w:r w:rsidRPr="00924044">
              <w:rPr>
                <w:sz w:val="24"/>
                <w:szCs w:val="20"/>
              </w:rPr>
              <w:t>удовлетворения потребности ребёнка в движении в течение дня.</w:t>
            </w:r>
            <w:proofErr w:type="gramEnd"/>
          </w:p>
          <w:p w:rsidR="00A64B40" w:rsidRPr="00924044" w:rsidRDefault="00A64B40" w:rsidP="00A64B40">
            <w:pPr>
              <w:autoSpaceDE w:val="0"/>
              <w:autoSpaceDN w:val="0"/>
              <w:adjustRightInd w:val="0"/>
              <w:ind w:firstLine="708"/>
              <w:rPr>
                <w:sz w:val="24"/>
                <w:szCs w:val="20"/>
              </w:rPr>
            </w:pPr>
            <w:r w:rsidRPr="00924044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способствуя становлению сознания путём формирования основ культуры здоровья:</w:t>
            </w:r>
          </w:p>
          <w:p w:rsidR="00A64B40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 xml:space="preserve">совершенствовать культурно-гигиенические навыки, начинать формировать </w:t>
            </w:r>
            <w:r w:rsidRPr="00924044">
              <w:rPr>
                <w:rFonts w:ascii="Times New Roman" w:hAnsi="Times New Roman"/>
                <w:sz w:val="24"/>
                <w:szCs w:val="20"/>
              </w:rPr>
              <w:lastRenderedPageBreak/>
              <w:t>навыки культурного поведения: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закреплять навыки культурного поведения за столом;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закреплять умение правильно пользоваться предметами личной гигиены (полотенце, расчёска, носовой платок, одежда);</w:t>
            </w:r>
          </w:p>
          <w:p w:rsidR="00A64B40" w:rsidRPr="00924044" w:rsidRDefault="00A64B40" w:rsidP="00731DE9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закреплять умение правильно выполнять основные культурно-гигиенические ритуалы: подготовки к еде, подготовки ко сну;</w:t>
            </w:r>
          </w:p>
          <w:p w:rsidR="00A64B40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обращать внимание детей на чистоту того, что употребляется в пищу; на чистоту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924044">
              <w:rPr>
                <w:rFonts w:ascii="Times New Roman" w:hAnsi="Times New Roman"/>
                <w:sz w:val="24"/>
                <w:szCs w:val="20"/>
              </w:rPr>
              <w:t>помещений, предметов, одежды;</w:t>
            </w:r>
          </w:p>
          <w:p w:rsidR="00A64B40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044">
              <w:rPr>
                <w:rFonts w:ascii="Times New Roman" w:hAnsi="Times New Roman"/>
                <w:sz w:val="24"/>
                <w:szCs w:val="20"/>
              </w:rPr>
              <w:t>продолжать формировать представления о факторах, влияющих на здоровье (продукты питания, сон, прогулки, движение, гигиена);</w:t>
            </w:r>
          </w:p>
          <w:p w:rsidR="00A64B40" w:rsidRPr="00A73C2E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3C2E">
              <w:rPr>
                <w:rFonts w:ascii="Times New Roman" w:hAnsi="Times New Roman"/>
                <w:sz w:val="24"/>
                <w:szCs w:val="20"/>
              </w:rPr>
              <w:t>расширять начальные представления о правилах безопасного поведения; закреплять осторожность поведения в быту, на природе, на улице.</w:t>
            </w:r>
          </w:p>
          <w:p w:rsidR="00A64B40" w:rsidRPr="00A73C2E" w:rsidRDefault="00A64B40" w:rsidP="00A64B40">
            <w:pPr>
              <w:autoSpaceDE w:val="0"/>
              <w:autoSpaceDN w:val="0"/>
              <w:adjustRightInd w:val="0"/>
              <w:ind w:firstLine="360"/>
              <w:rPr>
                <w:sz w:val="24"/>
                <w:szCs w:val="20"/>
              </w:rPr>
            </w:pPr>
            <w:r w:rsidRPr="00A73C2E">
              <w:rPr>
                <w:sz w:val="24"/>
                <w:szCs w:val="20"/>
              </w:rPr>
              <w:t>Педагог должен содействовать своевременному и полноценному психическому развитию каждого ребёнка, закладывая основы личности путём формирования основ культуры здоровья:</w:t>
            </w:r>
          </w:p>
          <w:p w:rsidR="00A64B40" w:rsidRPr="00A73C2E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3C2E">
              <w:rPr>
                <w:rFonts w:ascii="Times New Roman" w:hAnsi="Times New Roman"/>
                <w:sz w:val="24"/>
                <w:szCs w:val="20"/>
              </w:rPr>
              <w:t>закреплять ответственное отношение к здоровью своему и окружающих;</w:t>
            </w:r>
          </w:p>
          <w:p w:rsidR="00A64B40" w:rsidRPr="00D61E9B" w:rsidRDefault="00A64B40" w:rsidP="00731DE9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3C2E">
              <w:rPr>
                <w:rFonts w:ascii="Times New Roman" w:hAnsi="Times New Roman"/>
                <w:sz w:val="24"/>
                <w:szCs w:val="20"/>
              </w:rPr>
              <w:t>давать представление о спорте как особом виде человеческой деятельности; знакомить с несколькими видами спорта, выдающимися спортсменами и их достижениями.</w:t>
            </w:r>
          </w:p>
        </w:tc>
      </w:tr>
    </w:tbl>
    <w:p w:rsidR="007372C2" w:rsidRPr="007372C2" w:rsidRDefault="007372C2" w:rsidP="007372C2">
      <w:pPr>
        <w:shd w:val="clear" w:color="auto" w:fill="FFFFFF"/>
        <w:ind w:firstLine="851"/>
        <w:rPr>
          <w:szCs w:val="24"/>
        </w:rPr>
      </w:pPr>
    </w:p>
    <w:p w:rsidR="00533862" w:rsidRPr="00533862" w:rsidRDefault="00533862" w:rsidP="0053386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372C2" w:rsidRPr="00B63839" w:rsidRDefault="007372C2" w:rsidP="007372C2">
      <w:pPr>
        <w:pStyle w:val="a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63839">
        <w:rPr>
          <w:rFonts w:ascii="Times New Roman" w:hAnsi="Times New Roman"/>
          <w:b/>
          <w:sz w:val="24"/>
          <w:szCs w:val="24"/>
        </w:rPr>
        <w:t xml:space="preserve">      </w:t>
      </w:r>
      <w:bookmarkStart w:id="10" w:name="_Toc432588248"/>
      <w:bookmarkStart w:id="11" w:name="_Toc432595417"/>
      <w:r w:rsidRPr="00B63839">
        <w:rPr>
          <w:rFonts w:ascii="Times New Roman" w:hAnsi="Times New Roman"/>
          <w:b/>
          <w:sz w:val="24"/>
          <w:szCs w:val="24"/>
        </w:rPr>
        <w:t>2.2.Содержание коррекционной работы</w:t>
      </w:r>
      <w:bookmarkEnd w:id="10"/>
      <w:bookmarkEnd w:id="11"/>
    </w:p>
    <w:p w:rsidR="00A64B40" w:rsidRPr="00B63839" w:rsidRDefault="00A64B40" w:rsidP="00A64B40">
      <w:pPr>
        <w:ind w:firstLine="709"/>
      </w:pPr>
      <w:r w:rsidRPr="00B63839">
        <w:t>Организация работы в группе</w:t>
      </w:r>
      <w:r>
        <w:t xml:space="preserve"> среднего возраста</w:t>
      </w:r>
      <w:r w:rsidRPr="00B63839">
        <w:t xml:space="preserve"> </w:t>
      </w:r>
      <w:r w:rsidRPr="00D61E9B">
        <w:t xml:space="preserve">№ </w:t>
      </w:r>
      <w:r>
        <w:t>17</w:t>
      </w:r>
      <w:r w:rsidRPr="00B63839">
        <w:t xml:space="preserve"> строится с учетом выбора адекватных и эффективных форм педагогического и медицинского воздействия, которые отвечают интересам ребенка и его семьи.</w:t>
      </w:r>
    </w:p>
    <w:p w:rsidR="00A64B40" w:rsidRPr="00B63839" w:rsidRDefault="00A64B40" w:rsidP="00A64B40">
      <w:pPr>
        <w:ind w:firstLine="709"/>
      </w:pPr>
      <w:r w:rsidRPr="00B63839">
        <w:t xml:space="preserve">Содержание коррекционной работы направленно на обеспечение коррекции недостатков в физическом и (или) психическом развитии детей и оказании помощи детям в усвоении рабочей программы.  </w:t>
      </w:r>
    </w:p>
    <w:p w:rsidR="00A64B40" w:rsidRPr="00B63839" w:rsidRDefault="00A64B40" w:rsidP="00A64B40">
      <w:pPr>
        <w:ind w:firstLine="709"/>
      </w:pPr>
      <w:r w:rsidRPr="00B63839">
        <w:t>Главное направление организации коррекционной работы – создание максимально комфортных условий для всестороннего развития личности ребенка с учетом индивидуальных, психофизических и интеллектуальных возможностей ребенка, развитие способностей к адаптации в социуме.</w:t>
      </w:r>
    </w:p>
    <w:p w:rsidR="00A64B40" w:rsidRPr="00B63839" w:rsidRDefault="00A64B40" w:rsidP="00A64B40">
      <w:pPr>
        <w:ind w:firstLine="709"/>
      </w:pPr>
      <w:r w:rsidRPr="00B63839">
        <w:t xml:space="preserve">Учитывая необходимость и важность </w:t>
      </w:r>
      <w:proofErr w:type="spellStart"/>
      <w:r w:rsidRPr="00B63839">
        <w:t>психо</w:t>
      </w:r>
      <w:r>
        <w:t>лого</w:t>
      </w:r>
      <w:proofErr w:type="spellEnd"/>
      <w:r w:rsidRPr="00B63839">
        <w:t xml:space="preserve"> – педагогического сопровождения каждого ребенка, педагоги и психолог дошкольного учреждения работают в тесном сотрудничестве. Организация совместной деятельности </w:t>
      </w:r>
      <w:proofErr w:type="spellStart"/>
      <w:r w:rsidRPr="00B63839">
        <w:t>направленна</w:t>
      </w:r>
      <w:proofErr w:type="spellEnd"/>
      <w:r w:rsidRPr="00B63839">
        <w:t xml:space="preserve">  на повышение психологической компетентности педагогов в вопросах использования полноценного развивающего общения с ребенком, осуществления проектировочной и </w:t>
      </w:r>
      <w:proofErr w:type="spellStart"/>
      <w:r w:rsidRPr="00B63839">
        <w:t>диагностико</w:t>
      </w:r>
      <w:proofErr w:type="spellEnd"/>
      <w:r w:rsidRPr="00B63839">
        <w:t xml:space="preserve"> – контрольной функции в условиях инновационного процесса, применения в работе новых педагогических технологий.</w:t>
      </w:r>
    </w:p>
    <w:p w:rsidR="00A64B40" w:rsidRDefault="00A64B40" w:rsidP="00A64B40">
      <w:pPr>
        <w:ind w:firstLine="709"/>
      </w:pPr>
      <w:r w:rsidRPr="00B63839">
        <w:t xml:space="preserve">Содержание образовательного процесса основывается на  результатах медицинского обследования детей, психологической и педагогической диагностики. Диагностика проводится специалистами в начале и конце учебного года, что позволяет собрать сведения о детях, нуждающихся в коррекционной помощи. Анализ результатов диагностики позволяет при построении дальнейшей работы учитывать индивидуальные особенности воспитанников: возраст, структура дефекта, уровень психофизического развития. </w:t>
      </w:r>
    </w:p>
    <w:p w:rsidR="00A64B40" w:rsidRPr="00F043DD" w:rsidRDefault="00A64B40" w:rsidP="00A64B40">
      <w:pPr>
        <w:ind w:firstLine="708"/>
        <w:rPr>
          <w:szCs w:val="24"/>
        </w:rPr>
      </w:pPr>
      <w:r w:rsidRPr="00F043DD">
        <w:rPr>
          <w:szCs w:val="24"/>
        </w:rPr>
        <w:t>По итогам мониторинга в конце 2014-2015 учебного года низкий уров</w:t>
      </w:r>
      <w:r>
        <w:rPr>
          <w:szCs w:val="24"/>
        </w:rPr>
        <w:t xml:space="preserve">ень освоения программы показали 10% </w:t>
      </w:r>
      <w:r w:rsidRPr="00572F36">
        <w:rPr>
          <w:szCs w:val="24"/>
        </w:rPr>
        <w:t>детей.</w:t>
      </w:r>
    </w:p>
    <w:p w:rsidR="00336189" w:rsidRPr="00A64B40" w:rsidRDefault="00A64B40" w:rsidP="00A64B40">
      <w:pPr>
        <w:rPr>
          <w:b/>
          <w:szCs w:val="24"/>
        </w:rPr>
      </w:pPr>
      <w:r w:rsidRPr="00F043DD">
        <w:rPr>
          <w:szCs w:val="24"/>
        </w:rPr>
        <w:tab/>
        <w:t xml:space="preserve">Для выстраивания воспитательно-образовательной работы с данными детьми по коррекции низкого уровня развития разрабатываются индивидуальные маршруты сопровождения, которые включают в себя направления развития: познавательное, </w:t>
      </w:r>
      <w:r w:rsidRPr="00F043DD">
        <w:rPr>
          <w:szCs w:val="24"/>
        </w:rPr>
        <w:lastRenderedPageBreak/>
        <w:t>социально-коммуникативное, худож</w:t>
      </w:r>
      <w:r>
        <w:rPr>
          <w:szCs w:val="24"/>
        </w:rPr>
        <w:t xml:space="preserve">ественно-эстетическое, речевое, </w:t>
      </w:r>
      <w:r w:rsidRPr="00F043DD">
        <w:rPr>
          <w:szCs w:val="24"/>
        </w:rPr>
        <w:t>физическое</w:t>
      </w:r>
      <w:r>
        <w:rPr>
          <w:szCs w:val="24"/>
        </w:rPr>
        <w:t xml:space="preserve"> </w:t>
      </w:r>
      <w:r>
        <w:rPr>
          <w:b/>
          <w:szCs w:val="24"/>
        </w:rPr>
        <w:t>(приложение 2</w:t>
      </w:r>
      <w:r w:rsidRPr="00572F36">
        <w:rPr>
          <w:b/>
          <w:szCs w:val="24"/>
        </w:rPr>
        <w:t>).</w:t>
      </w:r>
    </w:p>
    <w:p w:rsidR="00336189" w:rsidRPr="00261FE4" w:rsidRDefault="00336189" w:rsidP="00336189">
      <w:pPr>
        <w:pStyle w:val="2"/>
        <w:ind w:firstLine="708"/>
        <w:rPr>
          <w:rFonts w:ascii="Times New Roman" w:hAnsi="Times New Roman"/>
          <w:color w:val="auto"/>
          <w:sz w:val="24"/>
        </w:rPr>
      </w:pPr>
      <w:bookmarkStart w:id="12" w:name="_Toc432588249"/>
      <w:bookmarkStart w:id="13" w:name="_Toc432595418"/>
      <w:r w:rsidRPr="00261FE4">
        <w:rPr>
          <w:rFonts w:ascii="Times New Roman" w:hAnsi="Times New Roman"/>
          <w:color w:val="auto"/>
          <w:sz w:val="24"/>
        </w:rPr>
        <w:t>2.3. Особенности взаимодействия с семьями воспитанников</w:t>
      </w:r>
      <w:bookmarkEnd w:id="12"/>
      <w:bookmarkEnd w:id="13"/>
      <w:r w:rsidRPr="00261FE4">
        <w:rPr>
          <w:rFonts w:ascii="Times New Roman" w:hAnsi="Times New Roman"/>
          <w:color w:val="auto"/>
          <w:sz w:val="24"/>
        </w:rPr>
        <w:t xml:space="preserve"> </w:t>
      </w:r>
    </w:p>
    <w:p w:rsidR="00336189" w:rsidRPr="0064419C" w:rsidRDefault="00336189" w:rsidP="00336189">
      <w:pPr>
        <w:ind w:firstLine="709"/>
      </w:pPr>
      <w:bookmarkStart w:id="14" w:name="_Toc432442438"/>
      <w:r w:rsidRPr="0064419C">
        <w:t>В работе с родителями используем разнообразные формы сотрудничества,</w:t>
      </w:r>
      <w:r>
        <w:t xml:space="preserve"> </w:t>
      </w:r>
      <w:r w:rsidRPr="0064419C">
        <w:t>традиционные, и нетрадиционные:</w:t>
      </w:r>
      <w:bookmarkEnd w:id="14"/>
      <w:r w:rsidRPr="0064419C">
        <w:t xml:space="preserve"> </w:t>
      </w:r>
    </w:p>
    <w:p w:rsidR="00336189" w:rsidRPr="00DF6C27" w:rsidRDefault="00336189" w:rsidP="00336189">
      <w:pPr>
        <w:ind w:firstLine="709"/>
      </w:pPr>
      <w:bookmarkStart w:id="15" w:name="_Toc432442439"/>
      <w:r w:rsidRPr="00DF6C27">
        <w:t>Традиционные: индивидуальные беседы,  консультации, родительские собрания.</w:t>
      </w:r>
      <w:bookmarkEnd w:id="15"/>
    </w:p>
    <w:p w:rsidR="00336189" w:rsidRPr="00DF6C27" w:rsidRDefault="00336189" w:rsidP="00336189">
      <w:pPr>
        <w:ind w:firstLine="709"/>
      </w:pPr>
      <w:bookmarkStart w:id="16" w:name="_Toc432442440"/>
      <w:r w:rsidRPr="00DF6C27">
        <w:t>Нетрадиционные: клубы общения, мастер-классы, семинары-практикумы, развлечения и досуги, а так же форме деловой игры.</w:t>
      </w:r>
      <w:bookmarkEnd w:id="16"/>
    </w:p>
    <w:p w:rsidR="00336189" w:rsidRPr="00DF6C27" w:rsidRDefault="00336189" w:rsidP="00336189">
      <w:pPr>
        <w:ind w:firstLine="709"/>
      </w:pPr>
      <w:bookmarkStart w:id="17" w:name="_Toc432442441"/>
      <w:r w:rsidRPr="00DF6C27">
        <w:t>Информация для родителей предлагается в виде папок - передвижек или консультаций, которые располагаются в уголке для родителей.</w:t>
      </w:r>
      <w:bookmarkEnd w:id="17"/>
    </w:p>
    <w:p w:rsidR="00336189" w:rsidRPr="00DF6C27" w:rsidRDefault="00336189" w:rsidP="00336189">
      <w:pPr>
        <w:ind w:firstLine="709"/>
      </w:pPr>
      <w:bookmarkStart w:id="18" w:name="_Toc432442442"/>
      <w:r w:rsidRPr="00DF6C27">
        <w:t>Консультации проводятся воспитателями с целью повышения родительской компетентности, а так же организации сотрудничества между семьей и детским садом.</w:t>
      </w:r>
      <w:bookmarkEnd w:id="18"/>
    </w:p>
    <w:p w:rsidR="00336189" w:rsidRDefault="00336189" w:rsidP="00336189">
      <w:pPr>
        <w:ind w:firstLine="709"/>
      </w:pPr>
      <w:bookmarkStart w:id="19" w:name="_Toc432442443"/>
      <w:r w:rsidRPr="0064419C">
        <w:t>Материал подбирается с учетом лексических тем и годовых задач, определенных на учебный год.</w:t>
      </w:r>
      <w:bookmarkEnd w:id="19"/>
    </w:p>
    <w:p w:rsidR="00336189" w:rsidRDefault="00336189" w:rsidP="00336189">
      <w:pPr>
        <w:ind w:firstLine="709"/>
        <w:rPr>
          <w:b/>
          <w:color w:val="FF0000"/>
        </w:rPr>
      </w:pPr>
      <w:r w:rsidRPr="0064419C">
        <w:t xml:space="preserve"> Групповые родительские собрания проводятся 1 раз в квартал с учетом периода обучения.</w:t>
      </w:r>
      <w:r>
        <w:t xml:space="preserve"> </w:t>
      </w:r>
      <w:r w:rsidRPr="0067385D">
        <w:t>Перспективный план работы с родителями</w:t>
      </w:r>
      <w:r w:rsidRPr="00336189">
        <w:rPr>
          <w:b/>
        </w:rPr>
        <w:t xml:space="preserve"> </w:t>
      </w:r>
      <w:r w:rsidRPr="00A64B40">
        <w:rPr>
          <w:b/>
        </w:rPr>
        <w:t>(</w:t>
      </w:r>
      <w:r w:rsidR="00A64B40">
        <w:rPr>
          <w:b/>
        </w:rPr>
        <w:t>п</w:t>
      </w:r>
      <w:r w:rsidRPr="00A64B40">
        <w:rPr>
          <w:b/>
        </w:rPr>
        <w:t>риложение</w:t>
      </w:r>
      <w:r w:rsidR="00A64B40" w:rsidRPr="00A64B40">
        <w:rPr>
          <w:b/>
        </w:rPr>
        <w:t xml:space="preserve"> 3</w:t>
      </w:r>
      <w:r w:rsidRPr="00A64B40">
        <w:rPr>
          <w:b/>
        </w:rPr>
        <w:t>)</w:t>
      </w:r>
      <w:r w:rsidR="00A64B40">
        <w:rPr>
          <w:b/>
        </w:rPr>
        <w:t>.</w:t>
      </w:r>
    </w:p>
    <w:p w:rsidR="00336189" w:rsidRDefault="00336189" w:rsidP="00336189">
      <w:pPr>
        <w:pStyle w:val="2"/>
        <w:spacing w:before="0"/>
        <w:ind w:firstLine="708"/>
        <w:rPr>
          <w:rFonts w:ascii="Times New Roman" w:hAnsi="Times New Roman"/>
          <w:color w:val="auto"/>
          <w:sz w:val="24"/>
        </w:rPr>
      </w:pPr>
      <w:bookmarkStart w:id="20" w:name="_Toc432588250"/>
    </w:p>
    <w:p w:rsidR="00336189" w:rsidRPr="00336189" w:rsidRDefault="00336189" w:rsidP="00336189">
      <w:pPr>
        <w:pStyle w:val="2"/>
        <w:spacing w:before="0"/>
        <w:ind w:firstLine="708"/>
        <w:rPr>
          <w:rFonts w:ascii="Times New Roman" w:hAnsi="Times New Roman"/>
          <w:color w:val="auto"/>
          <w:sz w:val="24"/>
        </w:rPr>
      </w:pPr>
      <w:bookmarkStart w:id="21" w:name="_Toc432595419"/>
      <w:r w:rsidRPr="00EE59DD">
        <w:rPr>
          <w:rFonts w:ascii="Times New Roman" w:hAnsi="Times New Roman"/>
          <w:color w:val="auto"/>
          <w:sz w:val="24"/>
        </w:rPr>
        <w:t>2.4.Часть программы, формируемая участниками образовательного процесса</w:t>
      </w:r>
      <w:bookmarkEnd w:id="20"/>
      <w:bookmarkEnd w:id="21"/>
    </w:p>
    <w:p w:rsidR="00104635" w:rsidRDefault="00104635" w:rsidP="00104635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bookmarkStart w:id="22" w:name="_Toc432595421"/>
      <w:bookmarkStart w:id="23" w:name="_Toc432588251"/>
      <w:bookmarkStart w:id="24" w:name="_Toc432595420"/>
      <w:r>
        <w:rPr>
          <w:rFonts w:ascii="Times New Roman" w:hAnsi="Times New Roman" w:cs="Times New Roman"/>
          <w:color w:val="auto"/>
        </w:rPr>
        <w:t>2.4.1.</w:t>
      </w:r>
      <w:r w:rsidRPr="00336189">
        <w:rPr>
          <w:rFonts w:ascii="Times New Roman" w:hAnsi="Times New Roman" w:cs="Times New Roman"/>
          <w:color w:val="auto"/>
        </w:rPr>
        <w:t xml:space="preserve"> Программы и технологии, реализуемые в части, формируемой участниками образовательных отношений</w:t>
      </w:r>
      <w:bookmarkEnd w:id="22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902"/>
        <w:gridCol w:w="2273"/>
        <w:gridCol w:w="2972"/>
        <w:gridCol w:w="1701"/>
      </w:tblGrid>
      <w:tr w:rsidR="00104635" w:rsidRPr="00104635" w:rsidTr="00104635">
        <w:trPr>
          <w:trHeight w:val="881"/>
        </w:trPr>
        <w:tc>
          <w:tcPr>
            <w:tcW w:w="616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b/>
                <w:szCs w:val="24"/>
              </w:rPr>
              <w:t>№</w:t>
            </w:r>
            <w:proofErr w:type="spellStart"/>
            <w:proofErr w:type="gramStart"/>
            <w:r w:rsidRPr="00104635">
              <w:rPr>
                <w:b/>
                <w:szCs w:val="24"/>
              </w:rPr>
              <w:t>п</w:t>
            </w:r>
            <w:proofErr w:type="spellEnd"/>
            <w:proofErr w:type="gramEnd"/>
            <w:r w:rsidRPr="00104635">
              <w:rPr>
                <w:b/>
                <w:szCs w:val="24"/>
              </w:rPr>
              <w:t>/</w:t>
            </w:r>
            <w:proofErr w:type="spellStart"/>
            <w:r w:rsidRPr="0010463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902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b/>
                <w:szCs w:val="24"/>
              </w:rPr>
              <w:t>Наименование программы, технологии</w:t>
            </w:r>
          </w:p>
        </w:tc>
        <w:tc>
          <w:tcPr>
            <w:tcW w:w="2273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b/>
                <w:szCs w:val="24"/>
              </w:rPr>
              <w:t>Реализуемые области</w:t>
            </w:r>
          </w:p>
        </w:tc>
        <w:tc>
          <w:tcPr>
            <w:tcW w:w="2972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b/>
                <w:szCs w:val="24"/>
              </w:rPr>
              <w:t>Направленность программ, технологий</w:t>
            </w:r>
          </w:p>
        </w:tc>
        <w:tc>
          <w:tcPr>
            <w:tcW w:w="1701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b/>
                <w:szCs w:val="24"/>
              </w:rPr>
              <w:t>Формы реализации</w:t>
            </w:r>
          </w:p>
        </w:tc>
      </w:tr>
      <w:tr w:rsidR="00104635" w:rsidRPr="00104635" w:rsidTr="00104635">
        <w:trPr>
          <w:trHeight w:val="881"/>
        </w:trPr>
        <w:tc>
          <w:tcPr>
            <w:tcW w:w="616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b/>
                <w:szCs w:val="24"/>
              </w:rPr>
              <w:t>ТРИЗ</w:t>
            </w:r>
          </w:p>
        </w:tc>
        <w:tc>
          <w:tcPr>
            <w:tcW w:w="2273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Художественно-эстетическое развитие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Речевое развитие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Познавательное развитие</w:t>
            </w:r>
          </w:p>
        </w:tc>
        <w:tc>
          <w:tcPr>
            <w:tcW w:w="2972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szCs w:val="24"/>
              </w:rPr>
              <w:t>Развитие воображения, фантазии, индивидуальности</w:t>
            </w:r>
            <w:r w:rsidRPr="00104635">
              <w:rPr>
                <w:b/>
                <w:szCs w:val="24"/>
              </w:rPr>
              <w:t>.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szCs w:val="24"/>
              </w:rPr>
              <w:t>Развитие связной, грамматически правильной речи</w:t>
            </w:r>
            <w:r w:rsidRPr="00104635">
              <w:rPr>
                <w:b/>
                <w:szCs w:val="24"/>
              </w:rPr>
              <w:t>.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Формирование представлений о живой и не живой природе, предметах рукотворного мира.</w:t>
            </w:r>
          </w:p>
        </w:tc>
        <w:tc>
          <w:tcPr>
            <w:tcW w:w="1701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Рисование, конструирование, лепка.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Речевые игры.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Дидактические, настольно-печатные, речевые игры.</w:t>
            </w:r>
          </w:p>
        </w:tc>
      </w:tr>
      <w:tr w:rsidR="00104635" w:rsidRPr="00104635" w:rsidTr="00104635">
        <w:trPr>
          <w:trHeight w:val="881"/>
        </w:trPr>
        <w:tc>
          <w:tcPr>
            <w:tcW w:w="616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902" w:type="dxa"/>
            <w:vAlign w:val="center"/>
          </w:tcPr>
          <w:p w:rsidR="00104635" w:rsidRPr="00104635" w:rsidRDefault="00104635" w:rsidP="00104635">
            <w:pPr>
              <w:jc w:val="center"/>
              <w:rPr>
                <w:b/>
                <w:szCs w:val="24"/>
              </w:rPr>
            </w:pPr>
            <w:r w:rsidRPr="00104635">
              <w:rPr>
                <w:b/>
                <w:szCs w:val="24"/>
              </w:rPr>
              <w:t>Развивающие игры   В.В. Воскобовича «Сказочные лабиринты игры»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Художественно-эстетическое развитие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Речевое развитие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Познавательное развитие</w:t>
            </w:r>
          </w:p>
        </w:tc>
        <w:tc>
          <w:tcPr>
            <w:tcW w:w="2972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Освоение количественного счета, ознакомление с цифрами.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Развитие мелкой моторики рук.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4635">
              <w:rPr>
                <w:szCs w:val="24"/>
              </w:rPr>
              <w:t>Развитие интеллекта-внимания, памяти, мышления, воображению.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04635">
              <w:rPr>
                <w:szCs w:val="24"/>
              </w:rPr>
              <w:t>Развитие сенсорных</w:t>
            </w:r>
            <w:r w:rsidRPr="00104635">
              <w:rPr>
                <w:b/>
                <w:szCs w:val="24"/>
              </w:rPr>
              <w:t xml:space="preserve"> </w:t>
            </w:r>
            <w:r w:rsidRPr="00104635">
              <w:rPr>
                <w:szCs w:val="24"/>
              </w:rPr>
              <w:t>способностей.</w:t>
            </w: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4635" w:rsidRPr="00104635" w:rsidRDefault="00104635" w:rsidP="0010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Специальные игровые пособия технологии</w:t>
            </w:r>
          </w:p>
        </w:tc>
      </w:tr>
    </w:tbl>
    <w:p w:rsidR="00104635" w:rsidRPr="00104635" w:rsidRDefault="00104635" w:rsidP="00104635">
      <w:pPr>
        <w:rPr>
          <w:lang w:eastAsia="ru-RU"/>
        </w:rPr>
      </w:pPr>
    </w:p>
    <w:p w:rsidR="00104635" w:rsidRDefault="00104635" w:rsidP="0033618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104635" w:rsidRDefault="00104635" w:rsidP="0033618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104635" w:rsidRDefault="00104635" w:rsidP="00336189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CF1C5A" w:rsidRPr="00104635" w:rsidRDefault="00104635" w:rsidP="00104635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2.4.2.</w:t>
      </w:r>
      <w:r w:rsidR="00336189" w:rsidRPr="00EE59DD">
        <w:rPr>
          <w:rFonts w:ascii="Times New Roman" w:hAnsi="Times New Roman" w:cs="Times New Roman"/>
          <w:color w:val="auto"/>
        </w:rPr>
        <w:t xml:space="preserve"> Реализация дополнительного образования</w:t>
      </w:r>
      <w:bookmarkEnd w:id="23"/>
      <w:bookmarkEnd w:id="24"/>
    </w:p>
    <w:p w:rsidR="00104635" w:rsidRPr="00104635" w:rsidRDefault="00104635" w:rsidP="00104635">
      <w:pPr>
        <w:pStyle w:val="a8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104635">
        <w:rPr>
          <w:rFonts w:ascii="Times New Roman" w:hAnsi="Times New Roman"/>
          <w:b/>
          <w:bCs/>
          <w:sz w:val="24"/>
          <w:szCs w:val="28"/>
          <w:lang w:eastAsia="ru-RU"/>
        </w:rPr>
        <w:t>Программа кружка  направлена</w:t>
      </w:r>
      <w:r w:rsidRPr="00104635">
        <w:rPr>
          <w:rFonts w:ascii="Times New Roman" w:hAnsi="Times New Roman"/>
          <w:sz w:val="24"/>
          <w:szCs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экспериментальной деятельности.  Чем разнообразнее и интенсивнее деятельность, тем больше новой информации получает ребенок, тем быстрее и полноценнее он развивается.</w:t>
      </w:r>
    </w:p>
    <w:p w:rsidR="00104635" w:rsidRPr="00104635" w:rsidRDefault="00104635" w:rsidP="00104635">
      <w:pPr>
        <w:pStyle w:val="a8"/>
        <w:ind w:firstLine="851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04635">
        <w:rPr>
          <w:rStyle w:val="ad"/>
          <w:rFonts w:ascii="Times New Roman" w:hAnsi="Times New Roman"/>
          <w:sz w:val="24"/>
          <w:szCs w:val="28"/>
          <w:bdr w:val="none" w:sz="0" w:space="0" w:color="auto" w:frame="1"/>
          <w:shd w:val="clear" w:color="auto" w:fill="FFFFFF"/>
        </w:rPr>
        <w:t>Актуальность программы</w:t>
      </w:r>
      <w:r w:rsidRPr="00104635">
        <w:rPr>
          <w:rStyle w:val="apple-converted-space"/>
          <w:rFonts w:ascii="Times New Roman" w:hAnsi="Times New Roman"/>
          <w:b/>
          <w:bCs/>
          <w:sz w:val="24"/>
          <w:szCs w:val="28"/>
          <w:bdr w:val="none" w:sz="0" w:space="0" w:color="auto" w:frame="1"/>
          <w:shd w:val="clear" w:color="auto" w:fill="FFFFFF"/>
        </w:rPr>
        <w:t> </w:t>
      </w:r>
      <w:r w:rsidRPr="00104635">
        <w:rPr>
          <w:rFonts w:ascii="Times New Roman" w:hAnsi="Times New Roman"/>
          <w:sz w:val="24"/>
          <w:szCs w:val="28"/>
          <w:shd w:val="clear" w:color="auto" w:fill="FFFFFF"/>
        </w:rPr>
        <w:t>в том, что в основе ее лежит метод обучения дошкольников -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</w:t>
      </w:r>
    </w:p>
    <w:p w:rsidR="00104635" w:rsidRPr="00104635" w:rsidRDefault="00104635" w:rsidP="00104635">
      <w:pPr>
        <w:pStyle w:val="a8"/>
        <w:ind w:firstLine="851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b/>
          <w:sz w:val="24"/>
          <w:szCs w:val="28"/>
        </w:rPr>
        <w:t>Новизна программы</w:t>
      </w:r>
      <w:r w:rsidRPr="00104635">
        <w:rPr>
          <w:rFonts w:ascii="Times New Roman" w:hAnsi="Times New Roman"/>
          <w:sz w:val="24"/>
          <w:szCs w:val="28"/>
        </w:rPr>
        <w:t xml:space="preserve"> заключается: </w:t>
      </w:r>
    </w:p>
    <w:p w:rsidR="00104635" w:rsidRPr="00104635" w:rsidRDefault="00104635" w:rsidP="00104635">
      <w:pPr>
        <w:pStyle w:val="a8"/>
        <w:ind w:firstLine="851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>1. В поэтапном развитии умственных способностей дошкольников путем вооружения их навыками экспериментальных действий и обучению методам самостоятельного добывания знаний;</w:t>
      </w:r>
    </w:p>
    <w:p w:rsidR="00104635" w:rsidRPr="00104635" w:rsidRDefault="00104635" w:rsidP="00104635">
      <w:pPr>
        <w:pStyle w:val="a8"/>
        <w:ind w:firstLine="851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>2. В создании специально организованной предметно-развивающей среды.</w:t>
      </w:r>
    </w:p>
    <w:p w:rsidR="00104635" w:rsidRPr="00104635" w:rsidRDefault="00104635" w:rsidP="00104635">
      <w:pPr>
        <w:ind w:firstLine="708"/>
        <w:rPr>
          <w:rFonts w:ascii="Calibri" w:eastAsia="Times New Roman" w:hAnsi="Calibri"/>
          <w:color w:val="000000"/>
          <w:sz w:val="22"/>
          <w:lang w:eastAsia="ru-RU"/>
        </w:rPr>
      </w:pPr>
      <w:r w:rsidRPr="00104635">
        <w:rPr>
          <w:rFonts w:eastAsia="Times New Roman"/>
          <w:b/>
          <w:bCs/>
          <w:color w:val="000000"/>
          <w:lang w:eastAsia="ru-RU"/>
        </w:rPr>
        <w:t> Цель </w:t>
      </w:r>
      <w:r w:rsidRPr="00104635">
        <w:rPr>
          <w:rFonts w:eastAsia="Times New Roman"/>
          <w:color w:val="000000"/>
          <w:lang w:eastAsia="ru-RU"/>
        </w:rPr>
        <w:t xml:space="preserve"> </w:t>
      </w:r>
      <w:r w:rsidRPr="00104635">
        <w:rPr>
          <w:rFonts w:eastAsia="Times New Roman"/>
          <w:b/>
          <w:color w:val="000000"/>
          <w:lang w:eastAsia="ru-RU"/>
        </w:rPr>
        <w:t xml:space="preserve">кружка - </w:t>
      </w:r>
      <w:r w:rsidRPr="00104635">
        <w:rPr>
          <w:rFonts w:eastAsia="Times New Roman"/>
          <w:color w:val="000000"/>
          <w:lang w:eastAsia="ru-RU"/>
        </w:rPr>
        <w:t>способствовать формированию и развитию познавательных интересов детей через опытно-экспериментальную деятельность.</w:t>
      </w:r>
    </w:p>
    <w:p w:rsidR="00104635" w:rsidRPr="00104635" w:rsidRDefault="00104635" w:rsidP="00104635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104635">
        <w:rPr>
          <w:rStyle w:val="ad"/>
          <w:rFonts w:ascii="Times New Roman" w:hAnsi="Times New Roman"/>
          <w:sz w:val="24"/>
          <w:szCs w:val="28"/>
          <w:bdr w:val="none" w:sz="0" w:space="0" w:color="auto" w:frame="1"/>
        </w:rPr>
        <w:t>Для решения поставленной цели реализуются следующие</w:t>
      </w:r>
      <w:r w:rsidRPr="00104635">
        <w:rPr>
          <w:rStyle w:val="ad"/>
          <w:rFonts w:ascii="Times New Roman" w:hAnsi="Times New Roman"/>
          <w:color w:val="333333"/>
          <w:sz w:val="24"/>
          <w:szCs w:val="28"/>
          <w:bdr w:val="none" w:sz="0" w:space="0" w:color="auto" w:frame="1"/>
        </w:rPr>
        <w:t xml:space="preserve"> задачи:</w:t>
      </w:r>
    </w:p>
    <w:p w:rsidR="00104635" w:rsidRPr="00104635" w:rsidRDefault="00104635" w:rsidP="00104635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 xml:space="preserve">          1. Создавать условия для формирования у детей дошкольного возраста способность видеть многообразие мира в системе взаимосвязей и взаимозависимостей.</w:t>
      </w:r>
    </w:p>
    <w:p w:rsidR="00104635" w:rsidRPr="00104635" w:rsidRDefault="00104635" w:rsidP="00104635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>2. Продолжать развивать познавательный интерес у детей в процессе организации элементарных исследований, экспериментов, наблюдений и опытов;</w:t>
      </w:r>
    </w:p>
    <w:p w:rsidR="00104635" w:rsidRPr="00104635" w:rsidRDefault="00104635" w:rsidP="00104635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 xml:space="preserve">          • Обучать детей проводить элементарные и доступные опыты, строить гипотезы, искать ответы на вопросы и делать простейшие умозаключения, анализируя результат экспериментальной деятельности;</w:t>
      </w:r>
    </w:p>
    <w:p w:rsidR="00104635" w:rsidRPr="00104635" w:rsidRDefault="00104635" w:rsidP="00104635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 xml:space="preserve">          • Развивать познавательные умения (анализировать, делать выводы, элементарно прогнозировать последствия)</w:t>
      </w:r>
      <w:proofErr w:type="gramStart"/>
      <w:r w:rsidRPr="00104635">
        <w:rPr>
          <w:rFonts w:ascii="Times New Roman" w:hAnsi="Times New Roman"/>
          <w:sz w:val="24"/>
          <w:szCs w:val="28"/>
        </w:rPr>
        <w:t xml:space="preserve"> ;</w:t>
      </w:r>
      <w:proofErr w:type="gramEnd"/>
    </w:p>
    <w:p w:rsidR="00104635" w:rsidRPr="00104635" w:rsidRDefault="00104635" w:rsidP="00104635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 xml:space="preserve">          • Расширять представления о физических свойствах окружающего мира:</w:t>
      </w:r>
    </w:p>
    <w:p w:rsidR="00104635" w:rsidRPr="00104635" w:rsidRDefault="00104635" w:rsidP="00104635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 xml:space="preserve">          • Поддерживать у детей инициативу, сообразительность, пытливость, критичность, самостоятельность.</w:t>
      </w:r>
    </w:p>
    <w:p w:rsidR="00104635" w:rsidRPr="00104635" w:rsidRDefault="00104635" w:rsidP="00104635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>3. Развивать у детей коммуникабельность, наблюдательность, самоконтроль своих действий.</w:t>
      </w:r>
    </w:p>
    <w:p w:rsidR="00104635" w:rsidRDefault="00104635" w:rsidP="00104635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>4. Воспитывать ценность проживания в гармонии с природой.</w:t>
      </w:r>
    </w:p>
    <w:p w:rsidR="00104635" w:rsidRDefault="00104635" w:rsidP="0010463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Ожидаемые результаты:</w:t>
      </w:r>
    </w:p>
    <w:p w:rsidR="00104635" w:rsidRPr="00104635" w:rsidRDefault="00104635" w:rsidP="00731DE9">
      <w:pPr>
        <w:numPr>
          <w:ilvl w:val="0"/>
          <w:numId w:val="45"/>
        </w:numPr>
        <w:tabs>
          <w:tab w:val="clear" w:pos="720"/>
          <w:tab w:val="num" w:pos="0"/>
          <w:tab w:val="left" w:pos="993"/>
        </w:tabs>
        <w:ind w:left="0" w:firstLine="709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104635">
        <w:rPr>
          <w:rFonts w:eastAsia="Times New Roman"/>
          <w:color w:val="000000"/>
          <w:lang w:eastAsia="ru-RU"/>
        </w:rPr>
        <w:t>Проявление интереса к экспериментальной деятельности;</w:t>
      </w:r>
    </w:p>
    <w:p w:rsidR="00104635" w:rsidRPr="00104635" w:rsidRDefault="00104635" w:rsidP="00731DE9">
      <w:pPr>
        <w:numPr>
          <w:ilvl w:val="0"/>
          <w:numId w:val="45"/>
        </w:numPr>
        <w:tabs>
          <w:tab w:val="clear" w:pos="720"/>
          <w:tab w:val="num" w:pos="0"/>
          <w:tab w:val="left" w:pos="993"/>
        </w:tabs>
        <w:ind w:left="0" w:firstLine="709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104635">
        <w:rPr>
          <w:rFonts w:eastAsia="Times New Roman"/>
          <w:color w:val="000000"/>
          <w:lang w:eastAsia="ru-RU"/>
        </w:rPr>
        <w:t>Накопление конкретных представлений о предметах и их свойствах;</w:t>
      </w:r>
    </w:p>
    <w:p w:rsidR="00104635" w:rsidRPr="00104635" w:rsidRDefault="00104635" w:rsidP="00731DE9">
      <w:pPr>
        <w:numPr>
          <w:ilvl w:val="0"/>
          <w:numId w:val="45"/>
        </w:numPr>
        <w:tabs>
          <w:tab w:val="clear" w:pos="720"/>
          <w:tab w:val="num" w:pos="0"/>
          <w:tab w:val="left" w:pos="993"/>
        </w:tabs>
        <w:ind w:left="0" w:firstLine="709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104635">
        <w:rPr>
          <w:rFonts w:eastAsia="Times New Roman"/>
          <w:color w:val="000000"/>
          <w:lang w:eastAsia="ru-RU"/>
        </w:rPr>
        <w:t>Проявление самостоятельности в познании окружающего мира;</w:t>
      </w:r>
    </w:p>
    <w:p w:rsidR="00104635" w:rsidRPr="00104635" w:rsidRDefault="00104635" w:rsidP="00731DE9">
      <w:pPr>
        <w:numPr>
          <w:ilvl w:val="0"/>
          <w:numId w:val="45"/>
        </w:numPr>
        <w:tabs>
          <w:tab w:val="clear" w:pos="720"/>
          <w:tab w:val="num" w:pos="0"/>
          <w:tab w:val="left" w:pos="993"/>
        </w:tabs>
        <w:ind w:left="0" w:firstLine="709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104635">
        <w:rPr>
          <w:rFonts w:eastAsia="Times New Roman"/>
          <w:color w:val="000000"/>
          <w:lang w:eastAsia="ru-RU"/>
        </w:rPr>
        <w:t>Проявление активности для разрешения проблемных ситуаций;</w:t>
      </w:r>
    </w:p>
    <w:p w:rsidR="00104635" w:rsidRPr="00104635" w:rsidRDefault="00104635" w:rsidP="00731DE9">
      <w:pPr>
        <w:numPr>
          <w:ilvl w:val="0"/>
          <w:numId w:val="45"/>
        </w:numPr>
        <w:tabs>
          <w:tab w:val="clear" w:pos="720"/>
          <w:tab w:val="num" w:pos="0"/>
          <w:tab w:val="left" w:pos="993"/>
        </w:tabs>
        <w:ind w:left="0" w:firstLine="709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104635">
        <w:rPr>
          <w:rFonts w:eastAsia="Times New Roman"/>
          <w:color w:val="000000"/>
          <w:lang w:eastAsia="ru-RU"/>
        </w:rPr>
        <w:t>Развитие коммуникативных навыков.</w:t>
      </w:r>
    </w:p>
    <w:p w:rsidR="00104635" w:rsidRPr="00104635" w:rsidRDefault="00104635" w:rsidP="00104635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  <w:shd w:val="clear" w:color="auto" w:fill="FFFFFF"/>
        </w:rPr>
        <w:t>Программа разработана для воспитанников среднего дошкольного возраста (4-5 лет).</w:t>
      </w:r>
      <w:r w:rsidRPr="00104635">
        <w:rPr>
          <w:rFonts w:ascii="Times New Roman" w:hAnsi="Times New Roman"/>
          <w:b/>
          <w:sz w:val="24"/>
          <w:szCs w:val="28"/>
        </w:rPr>
        <w:t xml:space="preserve"> </w:t>
      </w:r>
    </w:p>
    <w:p w:rsidR="00104635" w:rsidRPr="00104635" w:rsidRDefault="00104635" w:rsidP="00104635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sz w:val="24"/>
          <w:szCs w:val="28"/>
        </w:rPr>
        <w:t>Сроки реализации дополнительной образовательной программы 1 год.</w:t>
      </w:r>
      <w:r>
        <w:rPr>
          <w:rFonts w:ascii="Times New Roman" w:hAnsi="Times New Roman"/>
          <w:sz w:val="24"/>
          <w:szCs w:val="28"/>
        </w:rPr>
        <w:t xml:space="preserve"> Перспективный план работы кружка «Почемучки» </w:t>
      </w:r>
      <w:r w:rsidRPr="00104635">
        <w:rPr>
          <w:rFonts w:ascii="Times New Roman" w:hAnsi="Times New Roman"/>
          <w:b/>
          <w:sz w:val="24"/>
          <w:szCs w:val="28"/>
        </w:rPr>
        <w:t>(приложение 4).</w:t>
      </w:r>
    </w:p>
    <w:p w:rsidR="00104635" w:rsidRPr="00104635" w:rsidRDefault="00104635" w:rsidP="00104635">
      <w:pPr>
        <w:pStyle w:val="a8"/>
        <w:ind w:firstLine="708"/>
        <w:jc w:val="both"/>
        <w:rPr>
          <w:rFonts w:ascii="Times New Roman" w:hAnsi="Times New Roman"/>
          <w:sz w:val="24"/>
          <w:szCs w:val="28"/>
        </w:rPr>
      </w:pPr>
      <w:r w:rsidRPr="00104635">
        <w:rPr>
          <w:rFonts w:ascii="Times New Roman" w:hAnsi="Times New Roman"/>
          <w:b/>
          <w:sz w:val="24"/>
          <w:szCs w:val="28"/>
        </w:rPr>
        <w:t>Форма организации процесса обучения:</w:t>
      </w:r>
      <w:r w:rsidRPr="00104635">
        <w:rPr>
          <w:rFonts w:ascii="Times New Roman" w:hAnsi="Times New Roman"/>
          <w:sz w:val="24"/>
          <w:szCs w:val="28"/>
        </w:rPr>
        <w:t xml:space="preserve"> подгрупповая </w:t>
      </w:r>
    </w:p>
    <w:p w:rsidR="00104635" w:rsidRPr="00104635" w:rsidRDefault="00104635" w:rsidP="00104635">
      <w:pPr>
        <w:pStyle w:val="a8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104635">
        <w:rPr>
          <w:rFonts w:ascii="Times New Roman" w:hAnsi="Times New Roman"/>
          <w:b/>
          <w:sz w:val="24"/>
          <w:szCs w:val="28"/>
        </w:rPr>
        <w:t>Календарный график программы:</w:t>
      </w:r>
    </w:p>
    <w:p w:rsidR="00104635" w:rsidRPr="00104635" w:rsidRDefault="00C56BC9" w:rsidP="00104635">
      <w:pPr>
        <w:pStyle w:val="a8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Количество учебных недель –32</w:t>
      </w:r>
      <w:r w:rsidR="00104635">
        <w:rPr>
          <w:rFonts w:ascii="Times New Roman" w:hAnsi="Times New Roman"/>
          <w:sz w:val="24"/>
          <w:szCs w:val="28"/>
        </w:rPr>
        <w:t xml:space="preserve"> недель</w:t>
      </w:r>
    </w:p>
    <w:p w:rsidR="00CF1C5A" w:rsidRPr="00104635" w:rsidRDefault="00104635" w:rsidP="00104635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6617">
        <w:rPr>
          <w:rFonts w:ascii="Times New Roman" w:hAnsi="Times New Roman"/>
          <w:sz w:val="24"/>
          <w:szCs w:val="24"/>
        </w:rPr>
        <w:lastRenderedPageBreak/>
        <w:t xml:space="preserve">Расписание занятий в кружке составлено с учетом возрастных особенностей детей, исключается возможность эмоциональной и физической перегрузки  детей  </w:t>
      </w:r>
      <w:r>
        <w:rPr>
          <w:rFonts w:ascii="Times New Roman" w:hAnsi="Times New Roman"/>
          <w:sz w:val="24"/>
          <w:szCs w:val="24"/>
        </w:rPr>
        <w:t>1</w:t>
      </w:r>
      <w:r w:rsidRPr="00A46617">
        <w:rPr>
          <w:rFonts w:ascii="Times New Roman" w:hAnsi="Times New Roman"/>
          <w:sz w:val="24"/>
          <w:szCs w:val="24"/>
        </w:rPr>
        <w:t xml:space="preserve"> раза в неделю </w:t>
      </w:r>
      <w:r>
        <w:rPr>
          <w:rFonts w:ascii="Times New Roman" w:hAnsi="Times New Roman"/>
          <w:sz w:val="24"/>
          <w:szCs w:val="24"/>
        </w:rPr>
        <w:t xml:space="preserve">по четвергам </w:t>
      </w:r>
      <w:r w:rsidRPr="00A46617">
        <w:rPr>
          <w:rFonts w:ascii="Times New Roman" w:hAnsi="Times New Roman"/>
          <w:sz w:val="24"/>
          <w:szCs w:val="24"/>
        </w:rPr>
        <w:t xml:space="preserve">во вторую половину дня в </w:t>
      </w:r>
      <w:r>
        <w:rPr>
          <w:rFonts w:ascii="Times New Roman" w:hAnsi="Times New Roman"/>
          <w:sz w:val="24"/>
          <w:szCs w:val="24"/>
        </w:rPr>
        <w:t>16 ч. 0</w:t>
      </w:r>
      <w:r w:rsidRPr="00AC6A69">
        <w:rPr>
          <w:rFonts w:ascii="Times New Roman" w:hAnsi="Times New Roman"/>
          <w:sz w:val="24"/>
          <w:szCs w:val="24"/>
        </w:rPr>
        <w:t>0 мин.</w:t>
      </w:r>
      <w:r w:rsidRPr="00A46617">
        <w:rPr>
          <w:rFonts w:ascii="Times New Roman" w:hAnsi="Times New Roman"/>
          <w:sz w:val="24"/>
          <w:szCs w:val="24"/>
        </w:rPr>
        <w:t xml:space="preserve"> </w:t>
      </w:r>
    </w:p>
    <w:p w:rsidR="00336189" w:rsidRPr="0015551C" w:rsidRDefault="00336189" w:rsidP="00336189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bookmarkStart w:id="25" w:name="_Toc432588253"/>
      <w:bookmarkStart w:id="26" w:name="_Toc432595422"/>
      <w:r w:rsidRPr="0015551C">
        <w:rPr>
          <w:rFonts w:ascii="Times New Roman" w:hAnsi="Times New Roman" w:cs="Times New Roman"/>
          <w:color w:val="auto"/>
        </w:rPr>
        <w:t>2.4.3 Реализация регионального компонента</w:t>
      </w:r>
      <w:bookmarkEnd w:id="25"/>
      <w:bookmarkEnd w:id="26"/>
    </w:p>
    <w:p w:rsidR="00336189" w:rsidRPr="007045A3" w:rsidRDefault="00336189" w:rsidP="00336189">
      <w:pPr>
        <w:ind w:firstLine="709"/>
      </w:pPr>
      <w:r w:rsidRPr="007045A3">
        <w:rPr>
          <w:b/>
        </w:rPr>
        <w:t xml:space="preserve">Основной целью </w:t>
      </w:r>
      <w:r w:rsidRPr="007045A3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336189" w:rsidRPr="007045A3" w:rsidRDefault="00336189" w:rsidP="00336189">
      <w:pPr>
        <w:ind w:firstLine="709"/>
        <w:rPr>
          <w:b/>
        </w:rPr>
      </w:pPr>
      <w:r w:rsidRPr="007045A3">
        <w:rPr>
          <w:b/>
        </w:rPr>
        <w:t>Принципы работы:</w:t>
      </w:r>
    </w:p>
    <w:p w:rsidR="00336189" w:rsidRPr="00336189" w:rsidRDefault="00336189" w:rsidP="00731DE9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Системность и непрерывность.</w:t>
      </w:r>
    </w:p>
    <w:p w:rsidR="00336189" w:rsidRPr="00336189" w:rsidRDefault="00336189" w:rsidP="00731DE9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Личностно-ориентированный гуманистический характер взаимодействия детей и взрослых.</w:t>
      </w:r>
    </w:p>
    <w:p w:rsidR="00336189" w:rsidRPr="00336189" w:rsidRDefault="00336189" w:rsidP="00731DE9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Свобода индивидуального личностного развития.</w:t>
      </w:r>
    </w:p>
    <w:p w:rsidR="00336189" w:rsidRPr="00336189" w:rsidRDefault="00336189" w:rsidP="00731DE9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336189" w:rsidRPr="00336189" w:rsidRDefault="00336189" w:rsidP="00731DE9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36189">
        <w:rPr>
          <w:rFonts w:ascii="Times New Roman" w:hAnsi="Times New Roman"/>
          <w:sz w:val="24"/>
        </w:rPr>
        <w:t>Принцип регионализации (учет специфики региона)</w:t>
      </w:r>
    </w:p>
    <w:p w:rsidR="00336189" w:rsidRPr="007045A3" w:rsidRDefault="00336189" w:rsidP="00336189">
      <w:pPr>
        <w:ind w:firstLine="709"/>
      </w:pPr>
      <w:r w:rsidRPr="007045A3"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336189" w:rsidRPr="005D6117" w:rsidRDefault="00336189" w:rsidP="00336189"/>
    <w:tbl>
      <w:tblPr>
        <w:tblStyle w:val="aa"/>
        <w:tblW w:w="0" w:type="auto"/>
        <w:tblLook w:val="04A0"/>
      </w:tblPr>
      <w:tblGrid>
        <w:gridCol w:w="2235"/>
        <w:gridCol w:w="7336"/>
      </w:tblGrid>
      <w:tr w:rsidR="00336189" w:rsidRPr="00FF2D48" w:rsidTr="00965B44">
        <w:trPr>
          <w:trHeight w:val="244"/>
        </w:trPr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7336" w:type="dxa"/>
            <w:vAlign w:val="center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Задачи</w:t>
            </w:r>
          </w:p>
        </w:tc>
      </w:tr>
      <w:tr w:rsidR="00336189" w:rsidRPr="00FF2D48" w:rsidTr="00965B44"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7336" w:type="dxa"/>
          </w:tcPr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ознакомление с коренными малочисленными народами Хабаровского края, их историей, культурой;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воспитание чувства гордости за достижения уроженцев Хабаровского края. Которые внесли вклад в развитие культуры, образования, искусства, спорта, за подвиги земляков-героев войн;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ознакомление с дальневосточными пословицами и поговорками о труде;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 xml:space="preserve">ознакомление с производством края, где работают родители и окружающие ребенка взрослые; </w:t>
            </w:r>
          </w:p>
        </w:tc>
      </w:tr>
      <w:tr w:rsidR="00336189" w:rsidRPr="00FF2D48" w:rsidTr="00336189">
        <w:trPr>
          <w:trHeight w:val="730"/>
        </w:trPr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7336" w:type="dxa"/>
          </w:tcPr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знакомство с городом Амурском, с улицами, достопримечательностями;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знакомство с климатом, географическим положением, природой края (растительным и животным миром)</w:t>
            </w:r>
          </w:p>
        </w:tc>
      </w:tr>
      <w:tr w:rsidR="00336189" w:rsidRPr="00FF2D48" w:rsidTr="00965B44"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Речевое развитие</w:t>
            </w:r>
          </w:p>
        </w:tc>
        <w:tc>
          <w:tcPr>
            <w:tcW w:w="7336" w:type="dxa"/>
          </w:tcPr>
          <w:p w:rsidR="00336189" w:rsidRPr="00FF2D48" w:rsidRDefault="00336189" w:rsidP="00336189">
            <w:pPr>
              <w:rPr>
                <w:sz w:val="24"/>
              </w:rPr>
            </w:pPr>
            <w:proofErr w:type="gramStart"/>
            <w:r w:rsidRPr="00FF2D48">
              <w:rPr>
                <w:sz w:val="24"/>
              </w:rPr>
              <w:t xml:space="preserve">- знакомство с дальневосточным фольклором (народные сказки, легенды, мифы, колядки, </w:t>
            </w:r>
            <w:proofErr w:type="spellStart"/>
            <w:r w:rsidRPr="00FF2D48">
              <w:rPr>
                <w:sz w:val="24"/>
              </w:rPr>
              <w:t>заклички</w:t>
            </w:r>
            <w:proofErr w:type="spellEnd"/>
            <w:r w:rsidRPr="00FF2D48">
              <w:rPr>
                <w:sz w:val="24"/>
              </w:rPr>
              <w:t>, прибаутки, скороговорки, считалки), произведениями дальневосточных писателей и поэтов (стихи, рассказы, повести, сказки).</w:t>
            </w:r>
            <w:proofErr w:type="gramEnd"/>
          </w:p>
        </w:tc>
      </w:tr>
      <w:tr w:rsidR="00336189" w:rsidRPr="00FF2D48" w:rsidTr="00965B44"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Художественно-эстетическое</w:t>
            </w:r>
          </w:p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развитие</w:t>
            </w:r>
          </w:p>
        </w:tc>
        <w:tc>
          <w:tcPr>
            <w:tcW w:w="7336" w:type="dxa"/>
          </w:tcPr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знакомство детей с изобразительным искусством, выраженным в произведениях живописи;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>ознакомление с дальневосточным музыкальным фольклором</w:t>
            </w:r>
          </w:p>
          <w:p w:rsidR="00336189" w:rsidRPr="00FF2D48" w:rsidRDefault="00336189" w:rsidP="00336189">
            <w:pPr>
              <w:rPr>
                <w:sz w:val="24"/>
              </w:rPr>
            </w:pPr>
            <w:r w:rsidRPr="00FF2D48">
              <w:rPr>
                <w:sz w:val="24"/>
              </w:rPr>
              <w:t xml:space="preserve">приобщение к музыкальной культуре через включение в репертуар для слушания, пения и ритмики  народной и композиторской музыки.  </w:t>
            </w:r>
          </w:p>
        </w:tc>
      </w:tr>
      <w:tr w:rsidR="00336189" w:rsidRPr="00FF2D48" w:rsidTr="00965B44">
        <w:tc>
          <w:tcPr>
            <w:tcW w:w="2235" w:type="dxa"/>
          </w:tcPr>
          <w:p w:rsidR="00336189" w:rsidRPr="00FF2D48" w:rsidRDefault="00336189" w:rsidP="00965B44">
            <w:pPr>
              <w:rPr>
                <w:b/>
                <w:sz w:val="24"/>
              </w:rPr>
            </w:pPr>
            <w:r w:rsidRPr="00FF2D48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336" w:type="dxa"/>
          </w:tcPr>
          <w:p w:rsidR="00336189" w:rsidRPr="00FF2D48" w:rsidRDefault="00336189" w:rsidP="00965B44">
            <w:pPr>
              <w:rPr>
                <w:sz w:val="24"/>
              </w:rPr>
            </w:pPr>
            <w:r w:rsidRPr="00FF2D48">
              <w:rPr>
                <w:sz w:val="24"/>
              </w:rPr>
              <w:t>развитие двигательной активности, физических качеств через подвижные игры коренных народов.</w:t>
            </w:r>
          </w:p>
        </w:tc>
      </w:tr>
    </w:tbl>
    <w:p w:rsidR="00533862" w:rsidRDefault="00533862" w:rsidP="00336189"/>
    <w:p w:rsidR="00336189" w:rsidRPr="0015551C" w:rsidRDefault="00336189" w:rsidP="00336189">
      <w:pPr>
        <w:pStyle w:val="3"/>
        <w:ind w:firstLine="708"/>
        <w:rPr>
          <w:rFonts w:ascii="Times New Roman" w:hAnsi="Times New Roman" w:cs="Times New Roman"/>
          <w:color w:val="auto"/>
        </w:rPr>
      </w:pPr>
      <w:bookmarkStart w:id="27" w:name="_Toc432588254"/>
      <w:bookmarkStart w:id="28" w:name="_Toc432595423"/>
      <w:r w:rsidRPr="0015551C">
        <w:rPr>
          <w:rFonts w:ascii="Times New Roman" w:hAnsi="Times New Roman" w:cs="Times New Roman"/>
          <w:color w:val="auto"/>
        </w:rPr>
        <w:lastRenderedPageBreak/>
        <w:t>2.4.4. Приоритетное направление</w:t>
      </w:r>
      <w:bookmarkEnd w:id="27"/>
      <w:bookmarkEnd w:id="28"/>
    </w:p>
    <w:p w:rsidR="00336189" w:rsidRPr="0015551C" w:rsidRDefault="00336189" w:rsidP="00336189">
      <w:pPr>
        <w:ind w:firstLine="708"/>
        <w:rPr>
          <w:b/>
        </w:rPr>
      </w:pPr>
      <w:r w:rsidRPr="0015551C">
        <w:rPr>
          <w:b/>
        </w:rPr>
        <w:t>Приоритетное направление МБДОУ:</w:t>
      </w:r>
      <w:r w:rsidRPr="0015551C">
        <w:t xml:space="preserve"> интеллектуальное развитие воспитанников через внедрение инновационных технологий в образовательный процесс.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6139"/>
      </w:tblGrid>
      <w:tr w:rsidR="00336189" w:rsidRPr="0015551C" w:rsidTr="00965B44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9" w:rsidRPr="0015551C" w:rsidRDefault="00336189" w:rsidP="00965B44">
            <w:r w:rsidRPr="0015551C">
              <w:t xml:space="preserve">Направления </w:t>
            </w:r>
          </w:p>
          <w:p w:rsidR="00336189" w:rsidRPr="0015551C" w:rsidRDefault="00336189" w:rsidP="00965B44">
            <w:r w:rsidRPr="0015551C">
              <w:t xml:space="preserve">интеллектуально развития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9" w:rsidRPr="0015551C" w:rsidRDefault="00336189" w:rsidP="00965B44">
            <w:r w:rsidRPr="0015551C">
              <w:t>Формы образовательной деятельности</w:t>
            </w:r>
          </w:p>
        </w:tc>
      </w:tr>
      <w:tr w:rsidR="00336189" w:rsidRPr="0015551C" w:rsidTr="00965B44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89" w:rsidRPr="0015551C" w:rsidRDefault="00336189" w:rsidP="00965B44">
            <w:r w:rsidRPr="0015551C">
              <w:t>Развитие познавательно-исследовательской деятельности</w:t>
            </w:r>
          </w:p>
          <w:p w:rsidR="00336189" w:rsidRPr="0015551C" w:rsidRDefault="00336189" w:rsidP="00965B44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89" w:rsidRPr="0015551C" w:rsidRDefault="00336189" w:rsidP="00965B44">
            <w:r w:rsidRPr="0015551C">
              <w:t>экспериментирование (краткосрочные, долгосрочные, опыты-исследования, демонстрационные);</w:t>
            </w:r>
          </w:p>
          <w:p w:rsidR="00336189" w:rsidRPr="0015551C" w:rsidRDefault="00336189" w:rsidP="00965B44">
            <w:r w:rsidRPr="0015551C">
              <w:t>беседы;</w:t>
            </w:r>
          </w:p>
          <w:p w:rsidR="00336189" w:rsidRPr="0015551C" w:rsidRDefault="00336189" w:rsidP="00965B44">
            <w:r w:rsidRPr="0015551C">
              <w:t>наблюдения;</w:t>
            </w:r>
          </w:p>
          <w:p w:rsidR="00336189" w:rsidRPr="0015551C" w:rsidRDefault="00336189" w:rsidP="00965B44">
            <w:r w:rsidRPr="0015551C">
              <w:t>исследовательская деятельность;</w:t>
            </w:r>
          </w:p>
          <w:p w:rsidR="00336189" w:rsidRPr="0015551C" w:rsidRDefault="00336189" w:rsidP="00965B44">
            <w:r w:rsidRPr="0015551C">
              <w:t>организация работы в мини-лабораториях, мини-музеях;</w:t>
            </w:r>
          </w:p>
          <w:p w:rsidR="00336189" w:rsidRPr="0015551C" w:rsidRDefault="00336189" w:rsidP="00965B44">
            <w:r w:rsidRPr="0015551C">
              <w:t>создание коллекций;</w:t>
            </w:r>
          </w:p>
          <w:p w:rsidR="00336189" w:rsidRPr="0015551C" w:rsidRDefault="00336189" w:rsidP="00965B44">
            <w:r w:rsidRPr="0015551C">
              <w:t>проблемные ситуации;</w:t>
            </w:r>
          </w:p>
          <w:p w:rsidR="00336189" w:rsidRPr="0015551C" w:rsidRDefault="00336189" w:rsidP="00965B44">
            <w:r w:rsidRPr="0015551C">
              <w:t>проектная деятельность;</w:t>
            </w:r>
          </w:p>
          <w:p w:rsidR="00336189" w:rsidRPr="0015551C" w:rsidRDefault="00336189" w:rsidP="00965B44">
            <w:r w:rsidRPr="0015551C">
              <w:t>развивающие игры;</w:t>
            </w:r>
          </w:p>
        </w:tc>
      </w:tr>
    </w:tbl>
    <w:p w:rsidR="00336189" w:rsidRPr="00DF6C27" w:rsidRDefault="00336189" w:rsidP="00336189">
      <w:pPr>
        <w:pStyle w:val="3"/>
        <w:ind w:firstLine="708"/>
        <w:rPr>
          <w:rFonts w:ascii="Times New Roman" w:hAnsi="Times New Roman" w:cs="Times New Roman"/>
          <w:color w:val="auto"/>
        </w:rPr>
      </w:pPr>
      <w:bookmarkStart w:id="29" w:name="_Toc432588255"/>
      <w:bookmarkStart w:id="30" w:name="_Toc432595424"/>
      <w:r w:rsidRPr="00DF6C27">
        <w:rPr>
          <w:rFonts w:ascii="Times New Roman" w:hAnsi="Times New Roman" w:cs="Times New Roman"/>
          <w:color w:val="auto"/>
        </w:rPr>
        <w:t>2.4.5. Традиции группы</w:t>
      </w:r>
      <w:bookmarkEnd w:id="29"/>
      <w:bookmarkEnd w:id="30"/>
    </w:p>
    <w:p w:rsidR="00336189" w:rsidRDefault="00336189" w:rsidP="00336189">
      <w:pPr>
        <w:ind w:firstLine="709"/>
      </w:pPr>
      <w:r w:rsidRPr="00490E24">
        <w:t>1.</w:t>
      </w:r>
      <w:r>
        <w:t>Утро радостных встреч – еженедельно по понедельникам</w:t>
      </w:r>
    </w:p>
    <w:p w:rsidR="00336189" w:rsidRDefault="00336189" w:rsidP="00336189">
      <w:pPr>
        <w:ind w:firstLine="709"/>
      </w:pPr>
      <w:r>
        <w:t>2. Поздравление именинников с днем рождения.</w:t>
      </w:r>
    </w:p>
    <w:p w:rsidR="00336189" w:rsidRDefault="00336189" w:rsidP="00336189">
      <w:pPr>
        <w:ind w:firstLine="709"/>
      </w:pPr>
      <w:r>
        <w:t xml:space="preserve">3. День рождения группы </w:t>
      </w:r>
      <w:proofErr w:type="gramStart"/>
      <w:r>
        <w:t xml:space="preserve">( </w:t>
      </w:r>
      <w:proofErr w:type="gramEnd"/>
      <w:r>
        <w:t>4 августа – ежегодно).</w:t>
      </w:r>
    </w:p>
    <w:p w:rsidR="00A36491" w:rsidRDefault="00336189" w:rsidP="00104635">
      <w:pPr>
        <w:ind w:firstLine="709"/>
      </w:pPr>
      <w:r>
        <w:t>4. Недели и дни добрых дел (в рамках пл</w:t>
      </w:r>
      <w:r w:rsidR="00FF2D48">
        <w:t>анирования акций и согласно тема</w:t>
      </w:r>
      <w:r>
        <w:t>тике недель – не реже 2 раз в год)</w:t>
      </w:r>
      <w:r w:rsidR="00FF2D48">
        <w:t>.</w:t>
      </w:r>
    </w:p>
    <w:p w:rsidR="00104635" w:rsidRPr="00A46617" w:rsidRDefault="00104635" w:rsidP="00104635">
      <w:pPr>
        <w:ind w:firstLine="709"/>
      </w:pPr>
    </w:p>
    <w:p w:rsidR="00FF2D48" w:rsidRPr="00FF2D48" w:rsidRDefault="00FF2D48" w:rsidP="00104635">
      <w:pPr>
        <w:pStyle w:val="1"/>
        <w:spacing w:before="0"/>
        <w:ind w:firstLine="709"/>
        <w:rPr>
          <w:rFonts w:ascii="Times New Roman" w:hAnsi="Times New Roman" w:cs="Times New Roman"/>
          <w:color w:val="auto"/>
          <w:sz w:val="24"/>
        </w:rPr>
      </w:pPr>
      <w:bookmarkStart w:id="31" w:name="_Toc432588256"/>
      <w:bookmarkStart w:id="32" w:name="_Toc432595425"/>
      <w:r w:rsidRPr="00FF2D48">
        <w:rPr>
          <w:rFonts w:ascii="Times New Roman" w:hAnsi="Times New Roman" w:cs="Times New Roman"/>
          <w:color w:val="auto"/>
          <w:sz w:val="24"/>
        </w:rPr>
        <w:t>3. Организационный раздел</w:t>
      </w:r>
      <w:bookmarkEnd w:id="31"/>
      <w:bookmarkEnd w:id="32"/>
    </w:p>
    <w:p w:rsidR="00FF2D48" w:rsidRPr="00FD585A" w:rsidRDefault="00FF2D48" w:rsidP="00104635">
      <w:pPr>
        <w:pStyle w:val="2"/>
        <w:spacing w:before="0"/>
        <w:ind w:firstLine="709"/>
        <w:rPr>
          <w:rFonts w:ascii="Times New Roman" w:hAnsi="Times New Roman"/>
          <w:color w:val="auto"/>
          <w:sz w:val="24"/>
          <w:szCs w:val="48"/>
        </w:rPr>
      </w:pPr>
      <w:bookmarkStart w:id="33" w:name="_Toc432588257"/>
      <w:bookmarkStart w:id="34" w:name="_Toc432595426"/>
      <w:r w:rsidRPr="00FD585A">
        <w:rPr>
          <w:rFonts w:ascii="Times New Roman" w:hAnsi="Times New Roman"/>
          <w:color w:val="auto"/>
          <w:sz w:val="24"/>
        </w:rPr>
        <w:t xml:space="preserve">3.1. </w:t>
      </w:r>
      <w:r w:rsidRPr="00FD585A">
        <w:rPr>
          <w:rFonts w:ascii="Times New Roman" w:hAnsi="Times New Roman"/>
          <w:color w:val="auto"/>
          <w:sz w:val="24"/>
          <w:szCs w:val="24"/>
        </w:rPr>
        <w:t>Организация режима пребывания детей в группе</w:t>
      </w:r>
      <w:bookmarkEnd w:id="33"/>
      <w:bookmarkEnd w:id="34"/>
    </w:p>
    <w:p w:rsidR="00FF2D48" w:rsidRPr="00B63839" w:rsidRDefault="00FF2D48" w:rsidP="00D90F51">
      <w:pPr>
        <w:ind w:firstLine="709"/>
      </w:pPr>
      <w:r w:rsidRPr="00B63839">
        <w:t xml:space="preserve">Гармоническому физическому и психическому развитию ребенка дошкольного возраста способствует правильно организованный режим дня. </w:t>
      </w:r>
    </w:p>
    <w:p w:rsidR="00FF2D48" w:rsidRPr="00B63839" w:rsidRDefault="00FF2D48" w:rsidP="00D90F51">
      <w:pPr>
        <w:ind w:firstLine="709"/>
      </w:pPr>
      <w:r w:rsidRPr="00B63839">
        <w:t>Режим в ДОУ предусматривает разнообразную деятельность в течение дня в соответствии с их возрастом, состоянием здоровья, а так же их интересами и потребностями.</w:t>
      </w:r>
    </w:p>
    <w:p w:rsidR="00FF2D48" w:rsidRPr="00B63839" w:rsidRDefault="00FF2D48" w:rsidP="00D90F51">
      <w:pPr>
        <w:ind w:firstLine="709"/>
      </w:pPr>
      <w:r w:rsidRPr="00B63839">
        <w:t>Образовательный процесс реализуется в режиме пятидневной недели. Длительность пребывания детей</w:t>
      </w:r>
      <w:r w:rsidRPr="00FF2D48">
        <w:t xml:space="preserve"> в группе младшего возраста</w:t>
      </w:r>
      <w:r w:rsidRPr="00B63839">
        <w:t xml:space="preserve"> с 7.00 до 19.00.</w:t>
      </w:r>
    </w:p>
    <w:p w:rsidR="00FF2D48" w:rsidRDefault="00FF2D48" w:rsidP="00D90F51">
      <w:pPr>
        <w:ind w:firstLine="709"/>
      </w:pPr>
      <w:r w:rsidRPr="00B63839">
        <w:t xml:space="preserve">Предельно допустимая образовательная нагрузка для детей </w:t>
      </w:r>
      <w:r>
        <w:t>младшего</w:t>
      </w:r>
      <w:r w:rsidRPr="00B63839">
        <w:t xml:space="preserve"> возраста не превышает установленных норм </w:t>
      </w:r>
      <w:proofErr w:type="spellStart"/>
      <w:r w:rsidRPr="00B63839">
        <w:t>СанПиНа</w:t>
      </w:r>
      <w:proofErr w:type="spellEnd"/>
      <w:r w:rsidRPr="00B63839">
        <w:t xml:space="preserve"> 2.4.1.3049-13  (не более </w:t>
      </w:r>
      <w:r w:rsidRPr="00B63839">
        <w:rPr>
          <w:u w:val="single"/>
        </w:rPr>
        <w:t>1</w:t>
      </w:r>
      <w:r w:rsidR="00CF1C5A">
        <w:rPr>
          <w:u w:val="single"/>
        </w:rPr>
        <w:t>1</w:t>
      </w:r>
      <w:r w:rsidRPr="00B63839">
        <w:t xml:space="preserve"> занятий в неделю по </w:t>
      </w:r>
      <w:r w:rsidR="00CF1C5A">
        <w:rPr>
          <w:u w:val="single"/>
        </w:rPr>
        <w:t>20</w:t>
      </w:r>
      <w:r w:rsidRPr="00B63839">
        <w:rPr>
          <w:u w:val="single"/>
        </w:rPr>
        <w:t xml:space="preserve"> минут</w:t>
      </w:r>
      <w:r w:rsidRPr="00B63839">
        <w:t xml:space="preserve">). </w:t>
      </w:r>
    </w:p>
    <w:p w:rsidR="00FF2D48" w:rsidRDefault="00FF2D48" w:rsidP="00FF2D4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48" w:rsidRPr="00CF1C5A" w:rsidRDefault="00FF2D48" w:rsidP="00FF2D48">
      <w:pPr>
        <w:jc w:val="center"/>
        <w:rPr>
          <w:b/>
          <w:iCs/>
          <w:color w:val="FF0000"/>
        </w:rPr>
      </w:pPr>
      <w:r w:rsidRPr="00104635">
        <w:rPr>
          <w:b/>
          <w:iCs/>
        </w:rPr>
        <w:t xml:space="preserve">Требования к режиму пребывания детей в группе в соответствии с </w:t>
      </w:r>
      <w:proofErr w:type="spellStart"/>
      <w:r w:rsidRPr="00104635">
        <w:rPr>
          <w:b/>
          <w:iCs/>
        </w:rPr>
        <w:t>СанПиН</w:t>
      </w:r>
      <w:proofErr w:type="spellEnd"/>
      <w:r w:rsidRPr="00CF1C5A">
        <w:rPr>
          <w:b/>
          <w:iCs/>
          <w:color w:val="FF0000"/>
        </w:rPr>
        <w:t>:</w:t>
      </w:r>
    </w:p>
    <w:p w:rsidR="00FF2D48" w:rsidRPr="00CF1C5A" w:rsidRDefault="00FF2D48" w:rsidP="00FF2D48">
      <w:pPr>
        <w:rPr>
          <w:b/>
          <w:bCs/>
          <w:i/>
          <w:iCs/>
          <w:color w:val="FF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651"/>
      </w:tblGrid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>Вид деятельности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rPr>
                <w:iCs/>
              </w:rPr>
              <w:t>Продолжительность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>Максимальная продолжительность непрерывного бодрствования: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t>5,5 – 6 часов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rPr>
                <w:iCs/>
              </w:rPr>
              <w:t>Ежедневная продолжительность прогулки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t>(2 раза в день, в первую половину до обеда, во вторую половину дня после дневного сна или перед уходом детей домой): Ежедневная продолжительность прогулки детей составляет не менее 3 - 4 часа.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>Продолжительность  дневного сна</w:t>
            </w:r>
            <w:r w:rsidRPr="00104635">
              <w:t>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t xml:space="preserve"> 2,0 – 2,5 часов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rPr>
                <w:iCs/>
              </w:rPr>
              <w:t>Продолжительность суточного сна</w:t>
            </w:r>
            <w:r w:rsidRPr="00104635">
              <w:t xml:space="preserve">: 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t>12 часов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 xml:space="preserve">Самостоятельная деятельность </w:t>
            </w:r>
            <w:r w:rsidRPr="00104635">
              <w:t xml:space="preserve">(игры, подготовка к </w:t>
            </w:r>
            <w:r w:rsidRPr="00104635">
              <w:lastRenderedPageBreak/>
              <w:t>образовательной деятельности, личная гигиена)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lastRenderedPageBreak/>
              <w:t>Не менее 3-4 ч.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rPr>
                <w:iCs/>
              </w:rPr>
              <w:lastRenderedPageBreak/>
              <w:t>Максимально допустимый объём недельной образовательной нагрузки,  включая реализацию дополнительных образовательных программ для детей дошкольного возраста: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t>4 часа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>Продолжительность непрерывной непосредственно образовательной деятельности: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t>Не более 20 минут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>Длительность непосредственно образовательной деятельности по физическому развитию: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t>20 минут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rPr>
                <w:iCs/>
              </w:rPr>
              <w:t>Максимально допустимый объём образовательной нагрузки в первой половине дня: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t>Не более 40 минут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>Перерывы между периодами непрерывной образовательной деятельности: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t>Не менее 10 минут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rPr>
                <w:iCs/>
              </w:rPr>
              <w:t>Непосредственно образовательная деятельность во второй половине дня: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t>Не проводится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 xml:space="preserve">Занятия по дополнительному образованию </w:t>
            </w:r>
            <w:r w:rsidRPr="00104635">
              <w:t>(студии, кружки, секции и т.п.)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rPr>
                <w:iCs/>
              </w:rPr>
              <w:t>не чаще 2раз в неделю (не более 20 минут)</w:t>
            </w:r>
          </w:p>
        </w:tc>
      </w:tr>
      <w:tr w:rsidR="00104635" w:rsidRPr="00104635" w:rsidTr="00104635">
        <w:tc>
          <w:tcPr>
            <w:tcW w:w="5670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rPr>
                <w:iCs/>
              </w:rPr>
              <w:t>Непрерывная длительность просмотра телепередач и диафильмов: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</w:rPr>
            </w:pPr>
            <w:r w:rsidRPr="00104635">
              <w:rPr>
                <w:iCs/>
              </w:rPr>
              <w:t>Не более 20 минут</w:t>
            </w:r>
          </w:p>
        </w:tc>
      </w:tr>
      <w:tr w:rsidR="00104635" w:rsidRPr="00104635" w:rsidTr="00104635">
        <w:trPr>
          <w:trHeight w:val="572"/>
        </w:trPr>
        <w:tc>
          <w:tcPr>
            <w:tcW w:w="5670" w:type="dxa"/>
          </w:tcPr>
          <w:p w:rsidR="00104635" w:rsidRPr="00104635" w:rsidRDefault="00104635" w:rsidP="008D2CCE">
            <w:pPr>
              <w:rPr>
                <w:iCs/>
              </w:rPr>
            </w:pPr>
            <w:r w:rsidRPr="00104635">
              <w:rPr>
                <w:iCs/>
              </w:rPr>
              <w:t>Непосредственно образовательную деятельность с использованием компьютеров:</w:t>
            </w:r>
          </w:p>
        </w:tc>
        <w:tc>
          <w:tcPr>
            <w:tcW w:w="3651" w:type="dxa"/>
          </w:tcPr>
          <w:p w:rsidR="00104635" w:rsidRPr="00104635" w:rsidRDefault="00104635" w:rsidP="008D2CCE">
            <w:pPr>
              <w:rPr>
                <w:i/>
                <w:iCs/>
              </w:rPr>
            </w:pPr>
            <w:r w:rsidRPr="00104635">
              <w:rPr>
                <w:iCs/>
              </w:rPr>
              <w:t>Не проводится</w:t>
            </w:r>
          </w:p>
        </w:tc>
      </w:tr>
    </w:tbl>
    <w:p w:rsidR="00FF2D48" w:rsidRPr="00CD737D" w:rsidRDefault="00FF2D48" w:rsidP="00FF2D48">
      <w:pPr>
        <w:rPr>
          <w:i/>
          <w:sz w:val="28"/>
        </w:rPr>
      </w:pPr>
    </w:p>
    <w:p w:rsidR="00FF2D48" w:rsidRDefault="00FF2D48" w:rsidP="00FF2D48">
      <w:pPr>
        <w:ind w:firstLine="708"/>
        <w:rPr>
          <w:b/>
        </w:rPr>
      </w:pPr>
      <w:r>
        <w:t xml:space="preserve">В группе разработан режим дня на </w:t>
      </w:r>
      <w:proofErr w:type="gramStart"/>
      <w:r>
        <w:t>холодный</w:t>
      </w:r>
      <w:proofErr w:type="gramEnd"/>
      <w:r>
        <w:t xml:space="preserve"> и теплый период времени </w:t>
      </w:r>
      <w:r w:rsidRPr="00F87E52">
        <w:rPr>
          <w:b/>
        </w:rPr>
        <w:t xml:space="preserve">(приложение </w:t>
      </w:r>
      <w:r>
        <w:rPr>
          <w:b/>
        </w:rPr>
        <w:t>5</w:t>
      </w:r>
      <w:r w:rsidRPr="00F87E52">
        <w:rPr>
          <w:b/>
        </w:rPr>
        <w:t>).</w:t>
      </w:r>
    </w:p>
    <w:p w:rsidR="00FF2D48" w:rsidRDefault="00FF2D48" w:rsidP="00FF2D48">
      <w:pPr>
        <w:rPr>
          <w:b/>
        </w:rPr>
      </w:pPr>
    </w:p>
    <w:p w:rsidR="00FF2D48" w:rsidRPr="00DF6C27" w:rsidRDefault="00FF2D48" w:rsidP="00731DE9">
      <w:pPr>
        <w:pStyle w:val="ab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35" w:name="_Toc432437027"/>
      <w:bookmarkStart w:id="36" w:name="_Toc432588258"/>
      <w:bookmarkStart w:id="37" w:name="_Toc432595427"/>
      <w:r w:rsidRPr="00FD585A">
        <w:rPr>
          <w:rFonts w:ascii="Times New Roman" w:hAnsi="Times New Roman"/>
          <w:b/>
          <w:sz w:val="24"/>
        </w:rPr>
        <w:t>Годовой календарный учебный график</w:t>
      </w:r>
      <w:bookmarkEnd w:id="35"/>
      <w:bookmarkEnd w:id="36"/>
      <w:bookmarkEnd w:id="37"/>
    </w:p>
    <w:p w:rsidR="00FF2D48" w:rsidRPr="000517B7" w:rsidRDefault="00FF2D48" w:rsidP="00FF2D48">
      <w:pPr>
        <w:ind w:firstLine="708"/>
        <w:rPr>
          <w:rFonts w:cstheme="minorBidi"/>
          <w:color w:val="FF0000"/>
        </w:rPr>
      </w:pPr>
      <w:r w:rsidRPr="000517B7">
        <w:rPr>
          <w:rFonts w:cstheme="minorBidi"/>
        </w:rPr>
        <w:t>Учебный план  разработан в соответствии с годовым календарным учебным графиком  МБДОУ.</w:t>
      </w:r>
    </w:p>
    <w:tbl>
      <w:tblPr>
        <w:tblStyle w:val="12"/>
        <w:tblW w:w="0" w:type="auto"/>
        <w:tblInd w:w="108" w:type="dxa"/>
        <w:tblLook w:val="04A0"/>
      </w:tblPr>
      <w:tblGrid>
        <w:gridCol w:w="590"/>
        <w:gridCol w:w="4121"/>
        <w:gridCol w:w="4644"/>
      </w:tblGrid>
      <w:tr w:rsidR="00F95684" w:rsidTr="00F9568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bookmarkStart w:id="38" w:name="_Toc432588259"/>
            <w:bookmarkStart w:id="39" w:name="_Toc432595428"/>
            <w:proofErr w:type="spellStart"/>
            <w:proofErr w:type="gramStart"/>
            <w:r>
              <w:rPr>
                <w:rFonts w:eastAsiaTheme="minorHAnsi" w:cstheme="minorBidi"/>
                <w:szCs w:val="24"/>
              </w:rPr>
              <w:t>п</w:t>
            </w:r>
            <w:proofErr w:type="spellEnd"/>
            <w:proofErr w:type="gramEnd"/>
            <w:r>
              <w:rPr>
                <w:rFonts w:eastAsiaTheme="minorHAnsi" w:cstheme="minorBidi"/>
                <w:szCs w:val="24"/>
              </w:rPr>
              <w:t>/</w:t>
            </w:r>
            <w:proofErr w:type="spellStart"/>
            <w:r>
              <w:rPr>
                <w:rFonts w:eastAsiaTheme="minorHAnsi" w:cstheme="minorBidi"/>
                <w:szCs w:val="24"/>
              </w:rPr>
              <w:t>н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 xml:space="preserve">Направление плана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Содержание направлений</w:t>
            </w:r>
          </w:p>
        </w:tc>
      </w:tr>
      <w:tr w:rsidR="00F95684" w:rsidTr="00F95684">
        <w:trPr>
          <w:trHeight w:val="43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1.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Режим работы </w:t>
            </w:r>
            <w:proofErr w:type="gramStart"/>
            <w:r>
              <w:rPr>
                <w:rFonts w:eastAsiaTheme="minorHAnsi" w:cstheme="minorBidi"/>
                <w:szCs w:val="24"/>
              </w:rPr>
              <w:t>образовательного</w:t>
            </w:r>
            <w:proofErr w:type="gramEnd"/>
          </w:p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учреждения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с 7. 00 до 19.00</w:t>
            </w:r>
          </w:p>
        </w:tc>
      </w:tr>
      <w:tr w:rsidR="00F95684" w:rsidTr="00F95684">
        <w:trPr>
          <w:trHeight w:val="256"/>
        </w:trPr>
        <w:tc>
          <w:tcPr>
            <w:tcW w:w="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2.</w:t>
            </w:r>
          </w:p>
        </w:tc>
        <w:tc>
          <w:tcPr>
            <w:tcW w:w="8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Продолжительность 2015-2016 учебного года:</w:t>
            </w:r>
          </w:p>
        </w:tc>
      </w:tr>
      <w:tr w:rsidR="00F95684" w:rsidTr="00F95684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Default="00F95684">
            <w:pPr>
              <w:jc w:val="left"/>
              <w:rPr>
                <w:rFonts w:eastAsiaTheme="minorHAnsi" w:cstheme="minorBidi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начало учебного года</w:t>
            </w:r>
          </w:p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01.09.2016г.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окончание учебного года</w:t>
            </w:r>
          </w:p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31.05.2017г.</w:t>
            </w:r>
          </w:p>
        </w:tc>
      </w:tr>
      <w:tr w:rsidR="00F95684" w:rsidTr="00F9568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3.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36 учебных недель</w:t>
            </w:r>
          </w:p>
        </w:tc>
      </w:tr>
      <w:tr w:rsidR="00F95684" w:rsidTr="00F9568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4.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 Мониторинг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 май 2017г.</w:t>
            </w:r>
          </w:p>
        </w:tc>
      </w:tr>
      <w:tr w:rsidR="00F95684" w:rsidTr="00F95684">
        <w:trPr>
          <w:trHeight w:val="34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</w:p>
        </w:tc>
        <w:tc>
          <w:tcPr>
            <w:tcW w:w="8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Сроки проведения каникул </w:t>
            </w:r>
          </w:p>
        </w:tc>
      </w:tr>
      <w:tr w:rsidR="00F95684" w:rsidTr="00F95684">
        <w:trPr>
          <w:trHeight w:val="31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6.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Зимние каникулы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с 26.12.2016г. – 30.12.2016 г.</w:t>
            </w:r>
          </w:p>
        </w:tc>
      </w:tr>
      <w:tr w:rsidR="00F95684" w:rsidTr="00F95684">
        <w:trPr>
          <w:trHeight w:val="268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7.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Летние каникулы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Default="00F9568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с 01.06.2017г. – 31.08.2017 г.</w:t>
            </w:r>
          </w:p>
        </w:tc>
      </w:tr>
    </w:tbl>
    <w:p w:rsidR="00FF2D48" w:rsidRPr="000517B7" w:rsidRDefault="00FF2D48" w:rsidP="00FF2D48">
      <w:pPr>
        <w:pStyle w:val="2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 </w:t>
      </w:r>
      <w:r w:rsidRPr="000517B7">
        <w:rPr>
          <w:rFonts w:ascii="Times New Roman" w:hAnsi="Times New Roman"/>
          <w:color w:val="auto"/>
          <w:sz w:val="24"/>
          <w:szCs w:val="24"/>
        </w:rPr>
        <w:t>Учебный план</w:t>
      </w:r>
      <w:bookmarkEnd w:id="38"/>
      <w:bookmarkEnd w:id="39"/>
    </w:p>
    <w:p w:rsidR="00FF2D48" w:rsidRPr="000517B7" w:rsidRDefault="00FF2D48" w:rsidP="00FF2D48">
      <w:pPr>
        <w:ind w:firstLine="851"/>
        <w:rPr>
          <w:rFonts w:eastAsiaTheme="minorHAnsi" w:cstheme="minorBidi"/>
        </w:rPr>
      </w:pPr>
      <w:r w:rsidRPr="000517B7">
        <w:rPr>
          <w:rFonts w:eastAsiaTheme="minorHAnsi" w:cstheme="minorBidi"/>
        </w:rPr>
        <w:t>Учебный план представляет собой:</w:t>
      </w:r>
    </w:p>
    <w:p w:rsidR="00FF2D48" w:rsidRPr="000517B7" w:rsidRDefault="00FF2D48" w:rsidP="00FF2D48">
      <w:pPr>
        <w:ind w:firstLine="851"/>
        <w:rPr>
          <w:rFonts w:eastAsiaTheme="minorHAnsi" w:cstheme="minorBidi"/>
        </w:rPr>
      </w:pPr>
      <w:r w:rsidRPr="000517B7">
        <w:rPr>
          <w:rFonts w:eastAsiaTheme="minorHAnsi" w:cstheme="minorBidi"/>
        </w:rPr>
        <w:t>- расписание непосредственно образовательной деятельности;</w:t>
      </w:r>
    </w:p>
    <w:p w:rsidR="00FF2D48" w:rsidRDefault="00FF2D48" w:rsidP="00FF2D48">
      <w:pPr>
        <w:ind w:firstLine="851"/>
        <w:rPr>
          <w:rFonts w:eastAsiaTheme="minorHAnsi" w:cstheme="minorBidi"/>
        </w:rPr>
      </w:pPr>
      <w:r w:rsidRPr="000517B7">
        <w:rPr>
          <w:rFonts w:eastAsiaTheme="minorHAnsi" w:cstheme="minorBidi"/>
        </w:rPr>
        <w:t>- циклограмму  совместной образовательной деятельности в режимных моментах (</w:t>
      </w:r>
      <w:r w:rsidRPr="000517B7">
        <w:rPr>
          <w:rFonts w:eastAsiaTheme="minorHAnsi" w:cstheme="minorBidi"/>
          <w:b/>
        </w:rPr>
        <w:t>Приложение</w:t>
      </w:r>
      <w:r w:rsidR="00104635">
        <w:rPr>
          <w:rFonts w:eastAsiaTheme="minorHAnsi" w:cstheme="minorBidi"/>
          <w:b/>
        </w:rPr>
        <w:t xml:space="preserve"> 6</w:t>
      </w:r>
      <w:r w:rsidRPr="000517B7">
        <w:rPr>
          <w:rFonts w:eastAsiaTheme="minorHAnsi" w:cstheme="minorBidi"/>
        </w:rPr>
        <w:t>);</w:t>
      </w:r>
    </w:p>
    <w:p w:rsidR="00FF2D48" w:rsidRDefault="00FF2D48" w:rsidP="00FF2D48">
      <w:pPr>
        <w:ind w:firstLine="851"/>
      </w:pPr>
      <w:r w:rsidRPr="008C7029"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t>.</w:t>
      </w:r>
    </w:p>
    <w:p w:rsidR="00FF2D48" w:rsidRPr="00460431" w:rsidRDefault="00FF2D48" w:rsidP="00FF2D48">
      <w:pPr>
        <w:ind w:firstLine="851"/>
      </w:pPr>
      <w:r>
        <w:t>Непосредственно образовательная деятельность с детьми включает в себя пять образовательных областей: ф</w:t>
      </w:r>
      <w:r w:rsidRPr="00460431">
        <w:t>изическое развитие;</w:t>
      </w:r>
      <w:r>
        <w:t xml:space="preserve"> с</w:t>
      </w:r>
      <w:r w:rsidRPr="00460431">
        <w:t>оциально – коммуникативное развитие;</w:t>
      </w:r>
      <w:r>
        <w:t xml:space="preserve"> п</w:t>
      </w:r>
      <w:r w:rsidRPr="00460431">
        <w:t>ознавательное развитие;</w:t>
      </w:r>
      <w:r>
        <w:t xml:space="preserve"> р</w:t>
      </w:r>
      <w:r w:rsidRPr="00460431">
        <w:t>ечевое развитие;</w:t>
      </w:r>
      <w:r>
        <w:t xml:space="preserve"> х</w:t>
      </w:r>
      <w:r w:rsidRPr="00460431">
        <w:t>удожественно – эстетическое развитие.</w:t>
      </w:r>
    </w:p>
    <w:p w:rsidR="00FF2D48" w:rsidRPr="00EA7C73" w:rsidRDefault="00FF2D48" w:rsidP="00FF2D48">
      <w:pPr>
        <w:ind w:firstLine="851"/>
        <w:rPr>
          <w:b/>
          <w:szCs w:val="28"/>
        </w:rPr>
      </w:pPr>
      <w:r w:rsidRPr="00EA7C73">
        <w:rPr>
          <w:b/>
          <w:szCs w:val="28"/>
        </w:rPr>
        <w:t>Формы организации  непосредственно-образовательной деятельности:</w:t>
      </w:r>
    </w:p>
    <w:p w:rsidR="00FF2D48" w:rsidRPr="00EA7C73" w:rsidRDefault="00FF2D48" w:rsidP="00FF2D48">
      <w:pPr>
        <w:ind w:firstLine="851"/>
        <w:rPr>
          <w:szCs w:val="28"/>
        </w:rPr>
      </w:pPr>
      <w:r w:rsidRPr="00EA7C73">
        <w:rPr>
          <w:szCs w:val="28"/>
        </w:rPr>
        <w:lastRenderedPageBreak/>
        <w:t xml:space="preserve">- </w:t>
      </w:r>
      <w:r w:rsidR="00A13FF5">
        <w:rPr>
          <w:szCs w:val="28"/>
        </w:rPr>
        <w:t>групповая</w:t>
      </w:r>
      <w:r w:rsidRPr="00EA7C73">
        <w:rPr>
          <w:szCs w:val="28"/>
        </w:rPr>
        <w:t xml:space="preserve"> </w:t>
      </w:r>
    </w:p>
    <w:tbl>
      <w:tblPr>
        <w:tblpPr w:leftFromText="180" w:rightFromText="180" w:vertAnchor="page" w:horzAnchor="margin" w:tblpY="586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1"/>
        <w:gridCol w:w="459"/>
        <w:gridCol w:w="1843"/>
        <w:gridCol w:w="533"/>
        <w:gridCol w:w="1026"/>
        <w:gridCol w:w="567"/>
        <w:gridCol w:w="1134"/>
        <w:gridCol w:w="284"/>
        <w:gridCol w:w="1134"/>
      </w:tblGrid>
      <w:tr w:rsidR="00104635" w:rsidRPr="00104635" w:rsidTr="00104635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Разделы программы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Кол-во НОД</w:t>
            </w:r>
          </w:p>
        </w:tc>
      </w:tr>
      <w:tr w:rsidR="00104635" w:rsidRPr="00104635" w:rsidTr="00104635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месяц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год</w:t>
            </w:r>
          </w:p>
        </w:tc>
      </w:tr>
      <w:tr w:rsidR="00104635" w:rsidRPr="00104635" w:rsidTr="00104635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Инвариантная часть</w:t>
            </w:r>
          </w:p>
        </w:tc>
      </w:tr>
      <w:tr w:rsidR="00104635" w:rsidRPr="00104635" w:rsidTr="00104635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Физическое развитие</w:t>
            </w:r>
          </w:p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108</w:t>
            </w:r>
          </w:p>
        </w:tc>
      </w:tr>
      <w:tr w:rsidR="00104635" w:rsidRPr="00104635" w:rsidTr="00104635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Речевое развитие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Развитие речи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36</w:t>
            </w:r>
          </w:p>
        </w:tc>
      </w:tr>
      <w:tr w:rsidR="00104635" w:rsidRPr="00104635" w:rsidTr="00104635">
        <w:trPr>
          <w:trHeight w:val="2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Художественно-эстетическое развитие</w:t>
            </w:r>
          </w:p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i/>
              </w:rPr>
            </w:pPr>
            <w:r w:rsidRPr="00104635">
              <w:rPr>
                <w:sz w:val="22"/>
              </w:rPr>
              <w:t>Музыка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72</w:t>
            </w:r>
          </w:p>
        </w:tc>
      </w:tr>
      <w:tr w:rsidR="00104635" w:rsidRPr="00104635" w:rsidTr="00104635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i/>
              </w:rPr>
            </w:pPr>
            <w:r w:rsidRPr="00104635">
              <w:rPr>
                <w:sz w:val="22"/>
              </w:rPr>
              <w:t>Лепка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36</w:t>
            </w:r>
          </w:p>
        </w:tc>
      </w:tr>
      <w:tr w:rsidR="00104635" w:rsidRPr="00104635" w:rsidTr="00104635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i/>
              </w:rPr>
            </w:pPr>
            <w:r w:rsidRPr="00104635">
              <w:rPr>
                <w:sz w:val="22"/>
              </w:rPr>
              <w:t>Рисование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36</w:t>
            </w:r>
          </w:p>
        </w:tc>
      </w:tr>
      <w:tr w:rsidR="00104635" w:rsidRPr="00104635" w:rsidTr="00104635">
        <w:trPr>
          <w:trHeight w:val="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i/>
              </w:rPr>
            </w:pPr>
            <w:r w:rsidRPr="00104635">
              <w:rPr>
                <w:sz w:val="22"/>
              </w:rPr>
              <w:t>Аппликация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36</w:t>
            </w:r>
          </w:p>
        </w:tc>
      </w:tr>
      <w:tr w:rsidR="00104635" w:rsidRPr="00104635" w:rsidTr="00104635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i/>
              </w:rPr>
            </w:pPr>
            <w:r w:rsidRPr="00104635">
              <w:rPr>
                <w:sz w:val="22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36</w:t>
            </w:r>
          </w:p>
        </w:tc>
      </w:tr>
      <w:tr w:rsidR="00104635" w:rsidRPr="00104635" w:rsidTr="00104635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i/>
              </w:rPr>
            </w:pPr>
            <w:r w:rsidRPr="00104635">
              <w:rPr>
                <w:sz w:val="22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36</w:t>
            </w:r>
          </w:p>
        </w:tc>
      </w:tr>
      <w:tr w:rsidR="00104635" w:rsidRPr="00104635" w:rsidTr="00104635">
        <w:trPr>
          <w:trHeight w:val="3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396</w:t>
            </w:r>
          </w:p>
        </w:tc>
      </w:tr>
      <w:tr w:rsidR="00104635" w:rsidRPr="00104635" w:rsidTr="00104635">
        <w:trPr>
          <w:trHeight w:val="111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Вариативная часть</w:t>
            </w:r>
          </w:p>
        </w:tc>
      </w:tr>
      <w:tr w:rsidR="00104635" w:rsidRPr="00104635" w:rsidTr="0010463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35" w:rsidRPr="00104635" w:rsidRDefault="00104635" w:rsidP="00104635">
            <w:pPr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  <w:p w:rsidR="00104635" w:rsidRPr="00104635" w:rsidRDefault="00104635" w:rsidP="00104635">
            <w:pPr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Кружок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Кружок опытно-экспериментальной направленности «Почемучки»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36</w:t>
            </w:r>
          </w:p>
        </w:tc>
      </w:tr>
      <w:tr w:rsidR="00104635" w:rsidRPr="00104635" w:rsidTr="001046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104635">
            <w:pPr>
              <w:jc w:val="righ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b/>
                <w:sz w:val="22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635" w:rsidRPr="00104635" w:rsidRDefault="00104635" w:rsidP="00104635">
            <w:pPr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04635">
              <w:rPr>
                <w:rFonts w:eastAsia="Times New Roman"/>
                <w:sz w:val="22"/>
                <w:szCs w:val="24"/>
                <w:lang w:eastAsia="ru-RU"/>
              </w:rPr>
              <w:t>36</w:t>
            </w:r>
          </w:p>
        </w:tc>
      </w:tr>
    </w:tbl>
    <w:p w:rsidR="00FF2D48" w:rsidRPr="00460431" w:rsidRDefault="00FF2D48" w:rsidP="00FF2D48">
      <w:pPr>
        <w:ind w:firstLine="851"/>
      </w:pPr>
      <w:r>
        <w:t>Непосредственно образовательная деятельность с детьми включает в себя пять образовательных областей: ф</w:t>
      </w:r>
      <w:r w:rsidRPr="00460431">
        <w:t>изическое развитие;</w:t>
      </w:r>
      <w:r>
        <w:t xml:space="preserve"> с</w:t>
      </w:r>
      <w:r w:rsidRPr="00460431">
        <w:t>оциально – коммуникативное развитие;</w:t>
      </w:r>
      <w:r w:rsidR="00104635">
        <w:t xml:space="preserve"> </w:t>
      </w:r>
      <w:r>
        <w:t>п</w:t>
      </w:r>
      <w:r w:rsidRPr="00460431">
        <w:t>ознавательное развитие;</w:t>
      </w:r>
      <w:r>
        <w:t xml:space="preserve"> р</w:t>
      </w:r>
      <w:r w:rsidRPr="00460431">
        <w:t>ечевое развитие;</w:t>
      </w:r>
      <w:r>
        <w:t xml:space="preserve"> х</w:t>
      </w:r>
      <w:r w:rsidRPr="00460431">
        <w:t>удожественно – эстетическое развитие.</w:t>
      </w:r>
    </w:p>
    <w:p w:rsidR="00FF2D48" w:rsidRPr="00460431" w:rsidRDefault="00FF2D48" w:rsidP="00FF2D48">
      <w:r w:rsidRPr="00460431">
        <w:t xml:space="preserve">Образовательная область </w:t>
      </w:r>
      <w:r w:rsidRPr="008A1DFF">
        <w:rPr>
          <w:b/>
          <w:i/>
        </w:rPr>
        <w:t>«Физическое развитие»</w:t>
      </w:r>
      <w:r>
        <w:t xml:space="preserve"> включает в себя направление</w:t>
      </w:r>
      <w:r w:rsidRPr="00460431">
        <w:t>:  физическая культура.</w:t>
      </w:r>
    </w:p>
    <w:p w:rsidR="00FF2D48" w:rsidRPr="00460431" w:rsidRDefault="00FF2D48" w:rsidP="00FF2D48">
      <w:pPr>
        <w:ind w:firstLine="851"/>
      </w:pPr>
      <w:r w:rsidRPr="00460431">
        <w:t xml:space="preserve">Образовательная область </w:t>
      </w:r>
      <w:r w:rsidRPr="008A1DFF">
        <w:rPr>
          <w:b/>
          <w:i/>
        </w:rPr>
        <w:t xml:space="preserve">«Социально – коммуникативное развитие» </w:t>
      </w:r>
      <w:r w:rsidRPr="00460431">
        <w:t xml:space="preserve">имеет направления </w:t>
      </w:r>
      <w:r>
        <w:t>приобщение к социальному миру, безопасность</w:t>
      </w:r>
      <w:r w:rsidRPr="00460431">
        <w:t>.</w:t>
      </w:r>
    </w:p>
    <w:p w:rsidR="00FF2D48" w:rsidRPr="00104635" w:rsidRDefault="00FF2D48" w:rsidP="00FF2D48">
      <w:pPr>
        <w:ind w:firstLine="851"/>
      </w:pPr>
      <w:r w:rsidRPr="00104635">
        <w:t xml:space="preserve">Образовательная область </w:t>
      </w:r>
      <w:r w:rsidRPr="00104635">
        <w:rPr>
          <w:b/>
          <w:i/>
        </w:rPr>
        <w:t>«Познавательное развитие»</w:t>
      </w:r>
      <w:r w:rsidRPr="00104635">
        <w:t xml:space="preserve"> включает в себя формирование элементарных математических представлений и познавательное развитие (мир человека и мир природы).</w:t>
      </w:r>
    </w:p>
    <w:p w:rsidR="00FF2D48" w:rsidRDefault="00FF2D48" w:rsidP="00FF2D48">
      <w:r>
        <w:tab/>
      </w:r>
      <w:r w:rsidRPr="00460431">
        <w:t xml:space="preserve">Образовательная область </w:t>
      </w:r>
      <w:r w:rsidRPr="008A1DFF">
        <w:rPr>
          <w:b/>
          <w:i/>
        </w:rPr>
        <w:t>«Речевое развитие»</w:t>
      </w:r>
      <w:r>
        <w:t xml:space="preserve"> </w:t>
      </w:r>
      <w:r w:rsidRPr="00460431">
        <w:t xml:space="preserve">включает в себя </w:t>
      </w:r>
      <w:r>
        <w:t>р</w:t>
      </w:r>
      <w:r w:rsidRPr="00310F98">
        <w:t>азвитие речи</w:t>
      </w:r>
      <w:r w:rsidR="00BE08B2">
        <w:t>.</w:t>
      </w:r>
      <w:r>
        <w:tab/>
      </w:r>
      <w:proofErr w:type="gramStart"/>
      <w:r>
        <w:t xml:space="preserve">Образовательная область </w:t>
      </w:r>
      <w:r w:rsidRPr="00310F98">
        <w:rPr>
          <w:b/>
          <w:i/>
        </w:rPr>
        <w:t>«Художественно – эстетическое развитие»</w:t>
      </w:r>
      <w:r w:rsidRPr="00460431">
        <w:t xml:space="preserve"> состоит из направлений – музыка, изобразительная деятель</w:t>
      </w:r>
      <w:r>
        <w:t>ность (лепка, аппликация, рисование)</w:t>
      </w:r>
      <w:r w:rsidRPr="00460431">
        <w:t>.</w:t>
      </w:r>
      <w:proofErr w:type="gramEnd"/>
    </w:p>
    <w:p w:rsidR="00BE08B2" w:rsidRDefault="00BE08B2" w:rsidP="00FF2D48"/>
    <w:p w:rsidR="00BE08B2" w:rsidRDefault="00BE08B2" w:rsidP="00FF2D48"/>
    <w:p w:rsidR="00104635" w:rsidRDefault="00104635" w:rsidP="00104635">
      <w:pPr>
        <w:rPr>
          <w:b/>
        </w:rPr>
      </w:pPr>
    </w:p>
    <w:p w:rsidR="00D90F51" w:rsidRPr="00FD585A" w:rsidRDefault="00D90F51" w:rsidP="00D90F51">
      <w:pPr>
        <w:jc w:val="center"/>
        <w:rPr>
          <w:b/>
        </w:rPr>
      </w:pPr>
      <w:r w:rsidRPr="00FD585A">
        <w:rPr>
          <w:b/>
        </w:rPr>
        <w:t>Расписание образовательной деятельности</w:t>
      </w:r>
    </w:p>
    <w:p w:rsidR="00D90F51" w:rsidRPr="00B63839" w:rsidRDefault="00D90F51" w:rsidP="00D90F51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245"/>
        <w:gridCol w:w="2410"/>
      </w:tblGrid>
      <w:tr w:rsidR="00104635" w:rsidRPr="00104635" w:rsidTr="008D2CCE">
        <w:trPr>
          <w:cantSplit/>
          <w:trHeight w:val="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b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b/>
              </w:rPr>
              <w:t>Группа № 17 с 4 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b/>
              </w:rPr>
              <w:t>Время</w:t>
            </w:r>
          </w:p>
        </w:tc>
      </w:tr>
      <w:tr w:rsidR="00104635" w:rsidRPr="00104635" w:rsidTr="008D2CCE">
        <w:trPr>
          <w:cantSplit/>
          <w:trHeight w:val="6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b/>
              </w:rPr>
              <w:t>Понедельник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635" w:rsidRPr="00104635" w:rsidRDefault="00104635" w:rsidP="008D2CCE">
            <w:pPr>
              <w:ind w:firstLine="34"/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Развитие речи</w:t>
            </w:r>
          </w:p>
          <w:p w:rsidR="00104635" w:rsidRPr="00104635" w:rsidRDefault="00104635" w:rsidP="008D2CCE">
            <w:pPr>
              <w:ind w:firstLine="34"/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(речевое развитие)</w:t>
            </w:r>
          </w:p>
          <w:p w:rsidR="00104635" w:rsidRPr="00104635" w:rsidRDefault="00104635" w:rsidP="008D2CCE">
            <w:pPr>
              <w:ind w:firstLine="34"/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635" w:rsidRPr="00104635" w:rsidRDefault="00104635" w:rsidP="008D2CCE">
            <w:pPr>
              <w:ind w:firstLine="34"/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9-00</w:t>
            </w:r>
          </w:p>
          <w:p w:rsidR="00104635" w:rsidRPr="00104635" w:rsidRDefault="00104635" w:rsidP="008D2CCE">
            <w:pPr>
              <w:ind w:firstLine="34"/>
              <w:jc w:val="left"/>
              <w:rPr>
                <w:szCs w:val="24"/>
              </w:rPr>
            </w:pPr>
          </w:p>
          <w:p w:rsidR="00104635" w:rsidRPr="00104635" w:rsidRDefault="00104635" w:rsidP="008D2CCE">
            <w:pPr>
              <w:ind w:firstLine="34"/>
              <w:jc w:val="left"/>
            </w:pPr>
            <w:r w:rsidRPr="00104635">
              <w:rPr>
                <w:szCs w:val="24"/>
              </w:rPr>
              <w:t>09-30</w:t>
            </w:r>
          </w:p>
        </w:tc>
      </w:tr>
      <w:tr w:rsidR="00104635" w:rsidRPr="00104635" w:rsidTr="008D2CCE">
        <w:trPr>
          <w:cantSplit/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b/>
              </w:rPr>
              <w:t>Вторник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ФЭМП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(познавательное развитие)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9-00</w:t>
            </w:r>
          </w:p>
          <w:p w:rsidR="00104635" w:rsidRPr="00104635" w:rsidRDefault="00104635" w:rsidP="008D2CCE">
            <w:pPr>
              <w:jc w:val="left"/>
            </w:pPr>
          </w:p>
          <w:p w:rsidR="00104635" w:rsidRPr="00104635" w:rsidRDefault="00104635" w:rsidP="008D2CCE">
            <w:r w:rsidRPr="00104635">
              <w:rPr>
                <w:szCs w:val="24"/>
              </w:rPr>
              <w:t>10-00</w:t>
            </w:r>
          </w:p>
        </w:tc>
      </w:tr>
      <w:tr w:rsidR="00104635" w:rsidRPr="00104635" w:rsidTr="008D2CCE">
        <w:trPr>
          <w:cantSplit/>
          <w:trHeight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b/>
              </w:rPr>
              <w:lastRenderedPageBreak/>
              <w:t>Среда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Познавательная деятельность (познавательное развитие)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 xml:space="preserve">Рисование 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(художественно-эстетическое развитие)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Физ</w:t>
            </w:r>
            <w:proofErr w:type="gramStart"/>
            <w:r w:rsidRPr="00104635">
              <w:rPr>
                <w:szCs w:val="24"/>
              </w:rPr>
              <w:t>.к</w:t>
            </w:r>
            <w:proofErr w:type="gramEnd"/>
            <w:r w:rsidRPr="00104635">
              <w:rPr>
                <w:szCs w:val="24"/>
              </w:rPr>
              <w:t>ультура (на улице)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9-00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9-40</w:t>
            </w:r>
          </w:p>
          <w:p w:rsidR="00104635" w:rsidRPr="00104635" w:rsidRDefault="00104635" w:rsidP="008D2CCE">
            <w:pPr>
              <w:jc w:val="left"/>
            </w:pPr>
          </w:p>
        </w:tc>
      </w:tr>
      <w:tr w:rsidR="00104635" w:rsidRPr="00104635" w:rsidTr="008D2CCE">
        <w:trPr>
          <w:cantSplit/>
          <w:trHeight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b/>
              </w:rPr>
              <w:t>Четверг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 xml:space="preserve">Лепка 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(художественно-эстетическое развитие)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Музыка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Кружок «Почемучки»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9-00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10-00</w:t>
            </w:r>
          </w:p>
          <w:p w:rsidR="00104635" w:rsidRPr="00104635" w:rsidRDefault="00104635" w:rsidP="008D2CCE">
            <w:pPr>
              <w:jc w:val="left"/>
            </w:pPr>
            <w:r w:rsidRPr="00104635">
              <w:rPr>
                <w:szCs w:val="24"/>
              </w:rPr>
              <w:t>16-00</w:t>
            </w:r>
          </w:p>
        </w:tc>
      </w:tr>
      <w:tr w:rsidR="00104635" w:rsidRPr="00104635" w:rsidTr="008D2CCE">
        <w:trPr>
          <w:cantSplit/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b/>
              </w:rPr>
              <w:t>Пятница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 xml:space="preserve">Аппликация 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(художественно-эстетическое развитие)</w:t>
            </w:r>
          </w:p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Физ</w:t>
            </w:r>
            <w:proofErr w:type="gramStart"/>
            <w:r w:rsidRPr="00104635">
              <w:rPr>
                <w:szCs w:val="24"/>
              </w:rPr>
              <w:t>.к</w:t>
            </w:r>
            <w:proofErr w:type="gramEnd"/>
            <w:r w:rsidRPr="00104635">
              <w:rPr>
                <w:szCs w:val="24"/>
              </w:rPr>
              <w:t>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04635" w:rsidRPr="00104635" w:rsidRDefault="00104635" w:rsidP="008D2CCE">
            <w:pPr>
              <w:jc w:val="left"/>
              <w:rPr>
                <w:szCs w:val="24"/>
              </w:rPr>
            </w:pPr>
            <w:r w:rsidRPr="00104635">
              <w:rPr>
                <w:szCs w:val="24"/>
              </w:rPr>
              <w:t>09-00</w:t>
            </w:r>
          </w:p>
          <w:p w:rsidR="00104635" w:rsidRPr="00104635" w:rsidRDefault="00104635" w:rsidP="008D2CCE">
            <w:pPr>
              <w:rPr>
                <w:b/>
              </w:rPr>
            </w:pPr>
            <w:r w:rsidRPr="00104635">
              <w:rPr>
                <w:szCs w:val="24"/>
              </w:rPr>
              <w:t>9-40</w:t>
            </w:r>
          </w:p>
        </w:tc>
      </w:tr>
    </w:tbl>
    <w:p w:rsidR="00D90F51" w:rsidRDefault="00D90F51" w:rsidP="00D90F51">
      <w:pPr>
        <w:ind w:firstLine="709"/>
      </w:pPr>
    </w:p>
    <w:p w:rsidR="00D90F51" w:rsidRDefault="00D90F51" w:rsidP="00D90F51">
      <w:pPr>
        <w:ind w:firstLine="709"/>
        <w:rPr>
          <w:b/>
        </w:rPr>
      </w:pPr>
      <w:r w:rsidRPr="00C17CD5">
        <w:t>В основе</w:t>
      </w:r>
      <w:r>
        <w:t xml:space="preserve"> </w:t>
      </w:r>
      <w:r w:rsidRPr="00C17CD5">
        <w:t xml:space="preserve"> </w:t>
      </w:r>
      <w:r>
        <w:t xml:space="preserve">организации </w:t>
      </w:r>
      <w:r w:rsidRPr="00C17CD5">
        <w:t>воспитатель</w:t>
      </w:r>
      <w:r>
        <w:t xml:space="preserve">но-образовательного процесса  в ДОУ </w:t>
      </w:r>
      <w:r w:rsidRPr="00C17CD5">
        <w:t>лежит комплексно-тематическое планирование</w:t>
      </w:r>
      <w:r>
        <w:t>.</w:t>
      </w:r>
      <w:r w:rsidRPr="003B41AE">
        <w:t xml:space="preserve"> </w:t>
      </w:r>
      <w:r w:rsidRPr="005D6847">
        <w:t xml:space="preserve">Построение всего образовательного процесса </w:t>
      </w:r>
      <w:r>
        <w:t xml:space="preserve">вокруг одной темы </w:t>
      </w:r>
      <w:r w:rsidRPr="005D6847">
        <w:t xml:space="preserve"> дает большие возможности для развития детей. Темы помогают организовать </w:t>
      </w:r>
      <w:r>
        <w:t>информацию оптимальным способом</w:t>
      </w:r>
      <w:r w:rsidRPr="005D6847">
        <w:t>.</w:t>
      </w:r>
      <w:r>
        <w:t xml:space="preserve"> Одной теме уделяется  одна неделя</w:t>
      </w:r>
      <w:r w:rsidRPr="005D6847">
        <w:t>. Тема отражается  в подборе мат</w:t>
      </w:r>
      <w:r>
        <w:t xml:space="preserve">ериалов, находящихся в группе </w:t>
      </w:r>
      <w:r w:rsidRPr="005D6847">
        <w:t xml:space="preserve"> и уголках развития.</w:t>
      </w:r>
      <w:r>
        <w:t xml:space="preserve"> </w:t>
      </w:r>
      <w:r w:rsidRPr="009C0FB0">
        <w:t>Составлено  комплексно – тематическое планирование</w:t>
      </w:r>
      <w:r w:rsidRPr="009C0FB0">
        <w:rPr>
          <w:b/>
          <w:sz w:val="26"/>
          <w:szCs w:val="26"/>
        </w:rPr>
        <w:t xml:space="preserve"> </w:t>
      </w:r>
      <w:r w:rsidRPr="007778F5">
        <w:t>образовательной деятельности</w:t>
      </w:r>
      <w:r>
        <w:t xml:space="preserve"> </w:t>
      </w:r>
      <w:r w:rsidRPr="007778F5">
        <w:t xml:space="preserve"> </w:t>
      </w:r>
      <w:r w:rsidRPr="00B55CAA">
        <w:t>и перспективное планирование   воспитательно-образовательной работы</w:t>
      </w:r>
      <w:r>
        <w:rPr>
          <w:i/>
        </w:rPr>
        <w:t xml:space="preserve">  </w:t>
      </w:r>
      <w:r>
        <w:rPr>
          <w:b/>
        </w:rPr>
        <w:t>(</w:t>
      </w:r>
      <w:r w:rsidRPr="00104635">
        <w:rPr>
          <w:b/>
        </w:rPr>
        <w:t>Приложение</w:t>
      </w:r>
      <w:r w:rsidR="00104635" w:rsidRPr="00104635">
        <w:rPr>
          <w:b/>
        </w:rPr>
        <w:t xml:space="preserve"> 7</w:t>
      </w:r>
      <w:r w:rsidRPr="00104635">
        <w:rPr>
          <w:b/>
        </w:rPr>
        <w:t>)</w:t>
      </w:r>
    </w:p>
    <w:p w:rsidR="00D90F51" w:rsidRDefault="00D90F51" w:rsidP="00D90F51">
      <w:pPr>
        <w:jc w:val="center"/>
      </w:pPr>
      <w:r>
        <w:tab/>
      </w:r>
    </w:p>
    <w:p w:rsidR="00D90F51" w:rsidRPr="00104635" w:rsidRDefault="00D90F51" w:rsidP="00104635">
      <w:pPr>
        <w:jc w:val="center"/>
        <w:rPr>
          <w:b/>
        </w:rPr>
      </w:pPr>
      <w:r w:rsidRPr="00104635">
        <w:rPr>
          <w:b/>
        </w:rPr>
        <w:t>Календарно-тематическое планирование на 201</w:t>
      </w:r>
      <w:r w:rsidR="00F95684">
        <w:rPr>
          <w:b/>
        </w:rPr>
        <w:t>6-2017</w:t>
      </w:r>
      <w:r w:rsidRPr="00104635">
        <w:rPr>
          <w:b/>
        </w:rPr>
        <w:t xml:space="preserve"> учебный год</w:t>
      </w:r>
    </w:p>
    <w:p w:rsidR="00D90F51" w:rsidRDefault="00D90F51" w:rsidP="00D90F51">
      <w:pPr>
        <w:ind w:firstLine="851"/>
      </w:pPr>
      <w:r w:rsidRPr="00460431">
        <w:t>Рабочая прогр</w:t>
      </w:r>
      <w:r>
        <w:t xml:space="preserve">амма предназначена для </w:t>
      </w:r>
      <w:r w:rsidRPr="00104635">
        <w:t>де</w:t>
      </w:r>
      <w:r w:rsidR="00104635">
        <w:t>тей 4 - 5</w:t>
      </w:r>
      <w:r w:rsidRPr="00D90F51">
        <w:rPr>
          <w:color w:val="FF0000"/>
        </w:rPr>
        <w:t xml:space="preserve"> </w:t>
      </w:r>
      <w:r w:rsidRPr="00460431">
        <w:t xml:space="preserve">лет  и рассчитана на </w:t>
      </w:r>
      <w:r>
        <w:t>36</w:t>
      </w:r>
      <w:r w:rsidRPr="00460431">
        <w:t xml:space="preserve"> недель, что соответствует компл</w:t>
      </w:r>
      <w:r>
        <w:t>ексно-тематическому планированию. Планирование ведется в первую и во вторую половину дня.</w:t>
      </w:r>
    </w:p>
    <w:p w:rsidR="00D90F51" w:rsidRPr="00A46617" w:rsidRDefault="00D90F51" w:rsidP="00D90F51">
      <w:pPr>
        <w:ind w:firstLine="708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777"/>
        <w:gridCol w:w="3118"/>
        <w:gridCol w:w="3260"/>
      </w:tblGrid>
      <w:tr w:rsidR="00D90F51" w:rsidRPr="00A46617" w:rsidTr="00965B44">
        <w:trPr>
          <w:trHeight w:val="3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r>
              <w:rPr>
                <w:b/>
              </w:rPr>
              <w:t>Тема недели:</w:t>
            </w:r>
          </w:p>
        </w:tc>
      </w:tr>
      <w:tr w:rsidR="00D90F51" w:rsidRPr="00A46617" w:rsidTr="00965B44">
        <w:trPr>
          <w:trHeight w:val="1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pPr>
              <w:rPr>
                <w:b/>
              </w:rPr>
            </w:pPr>
            <w:r w:rsidRPr="00A46617">
              <w:rPr>
                <w:b/>
              </w:rPr>
              <w:t>1 половина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pPr>
              <w:rPr>
                <w:b/>
              </w:rPr>
            </w:pPr>
            <w:r w:rsidRPr="00A46617">
              <w:rPr>
                <w:b/>
              </w:rPr>
              <w:t>2 половина дня</w:t>
            </w:r>
          </w:p>
        </w:tc>
      </w:tr>
      <w:tr w:rsidR="00D90F51" w:rsidRPr="00A46617" w:rsidTr="00965B44">
        <w:trPr>
          <w:trHeight w:val="195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F51" w:rsidRPr="00A46617" w:rsidRDefault="00D90F51" w:rsidP="00965B44">
            <w:pPr>
              <w:rPr>
                <w:b/>
              </w:rPr>
            </w:pPr>
            <w:r w:rsidRPr="00A46617">
              <w:rPr>
                <w:b/>
              </w:rPr>
              <w:t xml:space="preserve">Понедельник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/>
          <w:p w:rsidR="00D90F51" w:rsidRPr="00A46617" w:rsidRDefault="00D90F51" w:rsidP="00965B44">
            <w:r w:rsidRPr="00A46617">
              <w:t xml:space="preserve">Непосредственно образовательная деятельность </w:t>
            </w:r>
          </w:p>
          <w:p w:rsidR="00D90F51" w:rsidRPr="00A46617" w:rsidRDefault="00D90F51" w:rsidP="00965B44">
            <w:r w:rsidRPr="00A46617">
              <w:t>воспитателя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pPr>
              <w:rPr>
                <w:b/>
              </w:rPr>
            </w:pPr>
          </w:p>
          <w:p w:rsidR="00D90F51" w:rsidRPr="00A46617" w:rsidRDefault="00D90F51" w:rsidP="00965B4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/>
          <w:p w:rsidR="00D90F51" w:rsidRPr="00A46617" w:rsidRDefault="00D90F51" w:rsidP="00965B44">
            <w:r w:rsidRPr="00A46617">
              <w:t>Коррекционная работа с детьми по заданию логопеда</w:t>
            </w:r>
          </w:p>
          <w:p w:rsidR="00D90F51" w:rsidRPr="00A46617" w:rsidRDefault="00D90F51" w:rsidP="00965B44"/>
        </w:tc>
      </w:tr>
      <w:tr w:rsidR="00D90F51" w:rsidRPr="00A46617" w:rsidTr="00965B44">
        <w:trPr>
          <w:trHeight w:val="27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1" w:rsidRPr="00A46617" w:rsidRDefault="00D90F51" w:rsidP="00965B44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r w:rsidRPr="00A46617">
              <w:t>Организованная</w:t>
            </w:r>
          </w:p>
          <w:p w:rsidR="00D90F51" w:rsidRPr="00A46617" w:rsidRDefault="00D90F51" w:rsidP="00965B44">
            <w:r w:rsidRPr="00A46617">
              <w:t>деятельность</w:t>
            </w:r>
          </w:p>
          <w:p w:rsidR="00D90F51" w:rsidRPr="00A46617" w:rsidRDefault="00D90F51" w:rsidP="00965B44">
            <w:r w:rsidRPr="00A46617">
              <w:t xml:space="preserve">в  режимных моментах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>
            <w:pPr>
              <w:rPr>
                <w:b/>
                <w:bCs/>
              </w:rPr>
            </w:pPr>
          </w:p>
          <w:p w:rsidR="00D90F51" w:rsidRPr="00A46617" w:rsidRDefault="00D90F51" w:rsidP="00965B44">
            <w:pPr>
              <w:rPr>
                <w:b/>
                <w:bCs/>
              </w:rPr>
            </w:pPr>
          </w:p>
        </w:tc>
      </w:tr>
      <w:tr w:rsidR="00D90F51" w:rsidRPr="00A46617" w:rsidTr="00965B44">
        <w:trPr>
          <w:trHeight w:val="98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1" w:rsidRPr="00A46617" w:rsidRDefault="00D90F51" w:rsidP="00965B44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r w:rsidRPr="00A46617">
              <w:t>Самостоятельная игровая деятельность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>
            <w:pPr>
              <w:rPr>
                <w:bCs/>
              </w:rPr>
            </w:pPr>
            <w:r w:rsidRPr="00A46617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/>
        </w:tc>
      </w:tr>
      <w:tr w:rsidR="00D90F51" w:rsidRPr="00A46617" w:rsidTr="00965B44">
        <w:trPr>
          <w:trHeight w:val="42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1" w:rsidRPr="00A46617" w:rsidRDefault="00D90F51" w:rsidP="00965B44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51" w:rsidRPr="00A46617" w:rsidRDefault="00D90F51" w:rsidP="00965B44">
            <w:r w:rsidRPr="00A46617">
              <w:t>Взаимодействие с семьей</w:t>
            </w:r>
          </w:p>
          <w:p w:rsidR="00D90F51" w:rsidRPr="00A46617" w:rsidRDefault="00D90F51" w:rsidP="00965B44">
            <w:r w:rsidRPr="00A46617">
              <w:t>детей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1" w:rsidRPr="00A46617" w:rsidRDefault="00D90F51" w:rsidP="00965B44"/>
          <w:p w:rsidR="00D90F51" w:rsidRPr="00A46617" w:rsidRDefault="00D90F51" w:rsidP="00965B44"/>
        </w:tc>
      </w:tr>
    </w:tbl>
    <w:p w:rsidR="00D90F51" w:rsidRDefault="00D90F51" w:rsidP="00D90F51">
      <w:pPr>
        <w:rPr>
          <w:b/>
        </w:rPr>
      </w:pPr>
    </w:p>
    <w:p w:rsidR="00D90F51" w:rsidRPr="0016143E" w:rsidRDefault="00104635" w:rsidP="00D90F51">
      <w:pPr>
        <w:pStyle w:val="2"/>
        <w:tabs>
          <w:tab w:val="left" w:pos="993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40" w:name="_Toc415471284"/>
      <w:bookmarkStart w:id="41" w:name="_Toc415826373"/>
      <w:bookmarkStart w:id="42" w:name="_Toc432588260"/>
      <w:bookmarkStart w:id="43" w:name="_Toc432595429"/>
      <w:r>
        <w:rPr>
          <w:rFonts w:ascii="Times New Roman" w:hAnsi="Times New Roman"/>
          <w:color w:val="auto"/>
          <w:sz w:val="24"/>
          <w:szCs w:val="24"/>
        </w:rPr>
        <w:t>3.3</w:t>
      </w:r>
      <w:r w:rsidR="00D90F5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90F51" w:rsidRPr="0016143E">
        <w:rPr>
          <w:rFonts w:ascii="Times New Roman" w:hAnsi="Times New Roman"/>
          <w:color w:val="auto"/>
          <w:sz w:val="24"/>
          <w:szCs w:val="24"/>
        </w:rPr>
        <w:t>Система закаливающих мероприятий</w:t>
      </w:r>
      <w:bookmarkEnd w:id="40"/>
      <w:bookmarkEnd w:id="41"/>
      <w:bookmarkEnd w:id="42"/>
      <w:bookmarkEnd w:id="43"/>
    </w:p>
    <w:p w:rsidR="00D90F51" w:rsidRPr="00A46617" w:rsidRDefault="00D90F51" w:rsidP="00D90F51">
      <w:pPr>
        <w:tabs>
          <w:tab w:val="left" w:pos="993"/>
        </w:tabs>
        <w:ind w:firstLine="709"/>
        <w:rPr>
          <w:bCs/>
        </w:rPr>
      </w:pPr>
      <w:r w:rsidRPr="00A46617">
        <w:rPr>
          <w:bCs/>
        </w:rPr>
        <w:t>Особое место в режиме дня отводится проведению закаливающих мероприятий, укрепляющих здоровье.</w:t>
      </w:r>
    </w:p>
    <w:p w:rsidR="00D90F51" w:rsidRPr="00A46617" w:rsidRDefault="00D90F51" w:rsidP="00D90F51">
      <w:pPr>
        <w:tabs>
          <w:tab w:val="left" w:pos="993"/>
        </w:tabs>
        <w:ind w:firstLine="709"/>
        <w:rPr>
          <w:bCs/>
        </w:rPr>
      </w:pPr>
      <w:r w:rsidRPr="00A46617">
        <w:rPr>
          <w:bCs/>
        </w:rPr>
        <w:t xml:space="preserve">Закаливающие мероприятия, как важная составная часть физической культуры детей дошкольного возраста, создают условия и прививают потребность к ведению </w:t>
      </w:r>
      <w:r w:rsidRPr="00A46617">
        <w:rPr>
          <w:bCs/>
        </w:rPr>
        <w:lastRenderedPageBreak/>
        <w:t>здорового образа жизни, причем закаливание предполагает не одну процедуру, а целый комплекс мероприятий, тесно связанный с другими составляющими режима дня.</w:t>
      </w:r>
    </w:p>
    <w:p w:rsidR="00D90F51" w:rsidRPr="00A46617" w:rsidRDefault="00D90F51" w:rsidP="00D90F51">
      <w:pPr>
        <w:tabs>
          <w:tab w:val="left" w:pos="993"/>
        </w:tabs>
        <w:ind w:firstLine="709"/>
        <w:rPr>
          <w:bCs/>
        </w:rPr>
      </w:pPr>
      <w:r w:rsidRPr="00A46617">
        <w:rPr>
          <w:bCs/>
        </w:rPr>
        <w:t>Закаливание детей включает в себя систему мероприятий,</w:t>
      </w:r>
      <w:r>
        <w:rPr>
          <w:bCs/>
        </w:rPr>
        <w:t xml:space="preserve"> </w:t>
      </w:r>
      <w:r w:rsidRPr="00A46617">
        <w:t>скорректированных  с учетом региональных климатических и сезонных особенностей, а также имеющихся условий в ДОУ   для проведения закаливающих процедур.</w:t>
      </w:r>
    </w:p>
    <w:p w:rsidR="00D90F51" w:rsidRPr="00A46617" w:rsidRDefault="00D90F51" w:rsidP="00D90F51">
      <w:pPr>
        <w:tabs>
          <w:tab w:val="left" w:pos="993"/>
        </w:tabs>
        <w:ind w:firstLine="709"/>
        <w:rPr>
          <w:i/>
        </w:rPr>
      </w:pPr>
      <w:r w:rsidRPr="00A46617">
        <w:t xml:space="preserve">При организации закаливания необходимо соблюдать следующие </w:t>
      </w:r>
      <w:r w:rsidRPr="00A46617">
        <w:rPr>
          <w:b/>
          <w:i/>
        </w:rPr>
        <w:t>требования:</w:t>
      </w:r>
    </w:p>
    <w:p w:rsidR="00D90F51" w:rsidRPr="00DF6C27" w:rsidRDefault="00D90F51" w:rsidP="00731DE9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учитывать возрастные и индивидуальные особенности состояния здоровья и развития, степени тренированности организма ребенка;</w:t>
      </w:r>
    </w:p>
    <w:p w:rsidR="00D90F51" w:rsidRPr="00DF6C27" w:rsidRDefault="00D90F51" w:rsidP="00731DE9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создавать позитивный эмоциональный настрой;</w:t>
      </w:r>
    </w:p>
    <w:p w:rsidR="00D90F51" w:rsidRPr="00DF6C27" w:rsidRDefault="00D90F51" w:rsidP="00731DE9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 xml:space="preserve">проводить закаливающие воздействия на фоне теплового комфорта ребенка; </w:t>
      </w:r>
    </w:p>
    <w:p w:rsidR="00D90F51" w:rsidRPr="00DF6C27" w:rsidRDefault="00D90F51" w:rsidP="00731DE9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использовать в комплексе природные факторы и закаливающие процедуры;</w:t>
      </w:r>
    </w:p>
    <w:p w:rsidR="00D90F51" w:rsidRPr="00DF6C27" w:rsidRDefault="00D90F51" w:rsidP="00731DE9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погоды, температуры групповых помещений, эпидемиологической обстановки);</w:t>
      </w:r>
    </w:p>
    <w:p w:rsidR="00D90F51" w:rsidRPr="00DF6C27" w:rsidRDefault="00D90F51" w:rsidP="00731DE9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 xml:space="preserve">воздействия природных факторов должны быть направлены на разные участки тела: различаться и чередоваться как по силе, так и длительности; </w:t>
      </w:r>
    </w:p>
    <w:p w:rsidR="00D90F51" w:rsidRPr="00DF6C27" w:rsidRDefault="00D90F51" w:rsidP="00731DE9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 xml:space="preserve">соблюдать методику выбранного вида закаливания.     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В общем объеме организованной образовательной деятельности и совместной деятельности, осуществляемой в ходе режимных моментов, учитываются следующие закаливающие мероприятия:</w:t>
      </w:r>
    </w:p>
    <w:p w:rsidR="00D90F51" w:rsidRPr="00DF6C27" w:rsidRDefault="00D90F51" w:rsidP="00731DE9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утренняя гимнастика;</w:t>
      </w:r>
    </w:p>
    <w:p w:rsidR="00D90F51" w:rsidRPr="00DF6C27" w:rsidRDefault="00D90F51" w:rsidP="00731DE9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занятия физической культурой (в помещении и на прогулке);</w:t>
      </w:r>
    </w:p>
    <w:p w:rsidR="00D90F51" w:rsidRPr="00DF6C27" w:rsidRDefault="00D90F51" w:rsidP="00731DE9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подвижные, спортивные игры в помещении и на прогулке;</w:t>
      </w:r>
    </w:p>
    <w:p w:rsidR="00D90F51" w:rsidRPr="00DF6C27" w:rsidRDefault="00D90F51" w:rsidP="00731DE9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физические упражнения и другие виды двигательной активности в спортивном уголке;</w:t>
      </w:r>
    </w:p>
    <w:p w:rsidR="00D90F51" w:rsidRPr="00DF6C27" w:rsidRDefault="00D90F51" w:rsidP="00731DE9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гимнастика после дневного сна;</w:t>
      </w:r>
    </w:p>
    <w:p w:rsidR="00D90F51" w:rsidRPr="00DF6C27" w:rsidRDefault="00D90F51" w:rsidP="00731DE9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C27">
        <w:rPr>
          <w:rFonts w:ascii="Times New Roman" w:hAnsi="Times New Roman"/>
          <w:sz w:val="24"/>
        </w:rPr>
        <w:t>плавание.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В ДОУ разработаны комплексы гимнастик после дневного сна, направленных на профилактику нарушений осанки и плоскостопия, которые в полной мере включают в себя закаливающие мероприятия. Гимнастика после сна проводится в двух залах: физкультурном и музыкальном.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Дети раннего и младшего возраста получают закаливающие процедуры в групповых комнатах.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 xml:space="preserve">В период межсезонья (отсутствие отопления) закаливающие мероприятия проводятся не в полном объеме. В период карантина в ДОУ, закаливание проводится в группах. 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Особое место закаливанию отводится в летний период времени как средству для достижения оздоровительного эффекта на основе природных факторов (солнце, воздух, вода).</w:t>
      </w:r>
    </w:p>
    <w:p w:rsidR="00D90F51" w:rsidRDefault="00D90F51" w:rsidP="00D90F51">
      <w:pPr>
        <w:tabs>
          <w:tab w:val="left" w:pos="993"/>
        </w:tabs>
        <w:ind w:firstLine="709"/>
        <w:rPr>
          <w:b/>
        </w:rPr>
      </w:pPr>
      <w:r w:rsidRPr="00B63839">
        <w:rPr>
          <w:b/>
        </w:rPr>
        <w:t xml:space="preserve"> </w:t>
      </w:r>
    </w:p>
    <w:p w:rsidR="00D90F51" w:rsidRPr="0016143E" w:rsidRDefault="00D90F51" w:rsidP="00731DE9">
      <w:pPr>
        <w:pStyle w:val="a8"/>
        <w:numPr>
          <w:ilvl w:val="1"/>
          <w:numId w:val="46"/>
        </w:numPr>
        <w:tabs>
          <w:tab w:val="left" w:pos="1276"/>
        </w:tabs>
        <w:ind w:left="0" w:firstLine="709"/>
        <w:outlineLvl w:val="1"/>
        <w:rPr>
          <w:rFonts w:ascii="Times New Roman" w:hAnsi="Times New Roman"/>
          <w:b/>
          <w:sz w:val="24"/>
        </w:rPr>
      </w:pPr>
      <w:bookmarkStart w:id="44" w:name="_Toc432588261"/>
      <w:bookmarkStart w:id="45" w:name="_Toc432595430"/>
      <w:r w:rsidRPr="0016143E">
        <w:rPr>
          <w:rFonts w:ascii="Times New Roman" w:hAnsi="Times New Roman"/>
          <w:b/>
          <w:sz w:val="24"/>
        </w:rPr>
        <w:t xml:space="preserve">Система </w:t>
      </w:r>
      <w:proofErr w:type="spellStart"/>
      <w:r w:rsidRPr="0016143E">
        <w:rPr>
          <w:rFonts w:ascii="Times New Roman" w:hAnsi="Times New Roman"/>
          <w:b/>
          <w:sz w:val="24"/>
        </w:rPr>
        <w:t>физкультурно</w:t>
      </w:r>
      <w:proofErr w:type="spellEnd"/>
      <w:r w:rsidRPr="0016143E">
        <w:rPr>
          <w:rFonts w:ascii="Times New Roman" w:hAnsi="Times New Roman"/>
          <w:b/>
          <w:sz w:val="24"/>
        </w:rPr>
        <w:t xml:space="preserve"> – оздоровительной работы</w:t>
      </w:r>
      <w:bookmarkEnd w:id="44"/>
      <w:bookmarkEnd w:id="45"/>
    </w:p>
    <w:p w:rsidR="00D90F51" w:rsidRPr="00A46617" w:rsidRDefault="00D90F51" w:rsidP="00D90F51">
      <w:pPr>
        <w:tabs>
          <w:tab w:val="left" w:pos="993"/>
        </w:tabs>
        <w:ind w:firstLine="709"/>
      </w:pPr>
      <w:proofErr w:type="spellStart"/>
      <w:r w:rsidRPr="00A46617">
        <w:t>Физкультурно</w:t>
      </w:r>
      <w:proofErr w:type="spellEnd"/>
      <w:r w:rsidRPr="00A46617">
        <w:t xml:space="preserve"> – оздоровительная работа в ДОУ строится с учетом принципов здоровьесберегающей педагогики и </w:t>
      </w:r>
      <w:proofErr w:type="spellStart"/>
      <w:r w:rsidRPr="00A46617">
        <w:t>здоровьесберегающих</w:t>
      </w:r>
      <w:proofErr w:type="spellEnd"/>
      <w:r w:rsidRPr="00A46617">
        <w:t xml:space="preserve"> образовательных технологий во всех формах организации двигательного режима.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Система оздоровительных мероприятий включает в себя различные виды</w:t>
      </w:r>
      <w:r>
        <w:t xml:space="preserve"> массажа и </w:t>
      </w:r>
      <w:proofErr w:type="spellStart"/>
      <w:r>
        <w:t>самомассажа</w:t>
      </w:r>
      <w:proofErr w:type="spellEnd"/>
      <w:r w:rsidRPr="00A46617">
        <w:t xml:space="preserve">, авторским разработкам М.Ю. </w:t>
      </w:r>
      <w:proofErr w:type="spellStart"/>
      <w:r w:rsidRPr="00A46617">
        <w:t>Картушиной</w:t>
      </w:r>
      <w:proofErr w:type="spellEnd"/>
      <w:r w:rsidRPr="00A46617">
        <w:t>; развитие дыхания по методике Б.С. Толкачева, А.Лукьяновой. Комплексы развивающих упражнений и корригирующей гимнастики, подвижные игры, занятия из цикла «Забочусь о своем здоровье» все это помогает формировать у ребенка мотивацию здорового образа жизни.</w:t>
      </w:r>
    </w:p>
    <w:p w:rsidR="00D90F51" w:rsidRDefault="00D90F51" w:rsidP="00D90F51">
      <w:pPr>
        <w:tabs>
          <w:tab w:val="left" w:pos="993"/>
        </w:tabs>
        <w:ind w:firstLine="709"/>
      </w:pPr>
      <w:r w:rsidRPr="00A46617">
        <w:lastRenderedPageBreak/>
        <w:t>Для осуществления физкультурно</w:t>
      </w:r>
      <w:r>
        <w:t>-</w:t>
      </w:r>
      <w:r w:rsidRPr="00A46617">
        <w:t>оздоровительных мероприятий в  ДОУ имеются спортивный зал, бассейн, оснащенный необходимым спортивным оборудованием и соответствующий санитарно</w:t>
      </w:r>
      <w:r>
        <w:t>-</w:t>
      </w:r>
      <w:r w:rsidRPr="00A46617">
        <w:t>гигиеническим требованиям, в каждой группе функционируют спортивные уголки.</w:t>
      </w:r>
    </w:p>
    <w:p w:rsidR="00D90F51" w:rsidRDefault="00D90F51" w:rsidP="00D90F51">
      <w:pPr>
        <w:tabs>
          <w:tab w:val="left" w:pos="993"/>
        </w:tabs>
        <w:ind w:firstLine="709"/>
      </w:pPr>
      <w:r w:rsidRPr="00A46617">
        <w:t xml:space="preserve">В </w:t>
      </w:r>
      <w:r>
        <w:t>группе проводятся</w:t>
      </w:r>
      <w:r w:rsidRPr="00A46617">
        <w:t xml:space="preserve"> утренние гимнастики разного вида (на полосе препятствий, игрового вида, сюжетно – игрового)  с учетом сезонности и учетом тематики недели.</w:t>
      </w:r>
    </w:p>
    <w:p w:rsidR="00D90F51" w:rsidRPr="00A46617" w:rsidRDefault="00D90F51" w:rsidP="00D90F51">
      <w:pPr>
        <w:tabs>
          <w:tab w:val="left" w:pos="993"/>
        </w:tabs>
        <w:ind w:firstLine="709"/>
      </w:pPr>
      <w:r w:rsidRPr="00A46617">
        <w:t>За организацией физического воспитания дошкольников осуществляется медицинский и педагогический контроль:</w:t>
      </w:r>
    </w:p>
    <w:p w:rsidR="00D90F51" w:rsidRPr="00DF6C27" w:rsidRDefault="00D90F51" w:rsidP="00731DE9">
      <w:pPr>
        <w:pStyle w:val="ab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D90F51" w:rsidRPr="00DF6C27" w:rsidRDefault="00D90F51" w:rsidP="00731DE9">
      <w:pPr>
        <w:pStyle w:val="ab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>контроль за санитарно – гигиеническим состоянием мест проведения занятий, физкультурного оборудования, одежды и обуви детей;</w:t>
      </w:r>
    </w:p>
    <w:p w:rsidR="00D90F51" w:rsidRPr="00104635" w:rsidRDefault="00D90F51" w:rsidP="00731DE9">
      <w:pPr>
        <w:pStyle w:val="ab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C27">
        <w:rPr>
          <w:rFonts w:ascii="Times New Roman" w:hAnsi="Times New Roman"/>
          <w:sz w:val="24"/>
          <w:szCs w:val="24"/>
        </w:rPr>
        <w:t xml:space="preserve">медико-педагогические наблюдения за организацией двигательного режима, проведения различных форм занятий и воздействия их на организм ребенка. </w:t>
      </w:r>
    </w:p>
    <w:p w:rsidR="00D90F51" w:rsidRDefault="00D90F51" w:rsidP="00D90F51">
      <w:pPr>
        <w:tabs>
          <w:tab w:val="left" w:pos="1134"/>
        </w:tabs>
        <w:outlineLvl w:val="1"/>
      </w:pPr>
      <w:bookmarkStart w:id="46" w:name="_Toc432588262"/>
    </w:p>
    <w:p w:rsidR="00D90F51" w:rsidRPr="00104635" w:rsidRDefault="00D90F51" w:rsidP="00731DE9">
      <w:pPr>
        <w:pStyle w:val="ab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680"/>
        <w:jc w:val="both"/>
        <w:outlineLvl w:val="1"/>
        <w:rPr>
          <w:rFonts w:ascii="Times New Roman" w:hAnsi="Times New Roman"/>
          <w:b/>
          <w:sz w:val="24"/>
        </w:rPr>
      </w:pPr>
      <w:bookmarkStart w:id="47" w:name="_Toc432595431"/>
      <w:r w:rsidRPr="00104635">
        <w:rPr>
          <w:rFonts w:ascii="Times New Roman" w:hAnsi="Times New Roman"/>
          <w:b/>
          <w:sz w:val="24"/>
        </w:rPr>
        <w:t>Условия реализации программы</w:t>
      </w:r>
      <w:bookmarkEnd w:id="46"/>
      <w:bookmarkEnd w:id="47"/>
    </w:p>
    <w:p w:rsidR="00D90F51" w:rsidRPr="00B63839" w:rsidRDefault="00D90F51" w:rsidP="00D90F51">
      <w:pPr>
        <w:ind w:firstLine="851"/>
      </w:pPr>
      <w:r w:rsidRPr="00B63839">
        <w:t>Развивающая предметно-пространственная среда обеспечивает максимальную реализацию образовательного потенциала пространства группы, материалов, оборудования и инвентаря для развития детей и укрепления  здоровья, учета их индивидуальных особенностей.</w:t>
      </w:r>
      <w:r w:rsidRPr="00B63839">
        <w:rPr>
          <w:b/>
        </w:rPr>
        <w:t xml:space="preserve"> В группе  создана пространственная и предметн</w:t>
      </w:r>
      <w:proofErr w:type="gramStart"/>
      <w:r w:rsidRPr="00B63839">
        <w:rPr>
          <w:b/>
        </w:rPr>
        <w:t>о-</w:t>
      </w:r>
      <w:proofErr w:type="gramEnd"/>
      <w:r w:rsidRPr="00B63839">
        <w:rPr>
          <w:b/>
        </w:rPr>
        <w:t xml:space="preserve"> развивающая среда  - </w:t>
      </w:r>
      <w:r w:rsidRPr="00B63839">
        <w:t>имеется музыкальный уголок, театральный уголок, физкультурный уголок, уголок экспериментирования. уголок художественного творчества. Для работы с детьми используется территория ДОУ, участок группы, ботанический сад, музыкальный и физкультурный залы.</w:t>
      </w:r>
    </w:p>
    <w:p w:rsidR="00D90F51" w:rsidRDefault="00D90F51" w:rsidP="00D90F51">
      <w:pPr>
        <w:ind w:firstLine="851"/>
      </w:pPr>
      <w:r w:rsidRPr="00B63839">
        <w:t>В группе имеются в наличии различные пространства (для игры, конструирования и пр.), а также разнообразные материалы, игры, игрушки и оборудования, обеспечивающие свободный выбор детей. Воспитателями осуществляется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65B44" w:rsidRPr="00965B44" w:rsidRDefault="00965B44" w:rsidP="00965B44">
      <w:pPr>
        <w:ind w:firstLine="851"/>
        <w:rPr>
          <w:b/>
        </w:rPr>
      </w:pPr>
      <w:r w:rsidRPr="00965B44">
        <w:t>Для решения этих задач предметно-развивающая среда содержит готовые игровые зоны: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Спальня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кроватка; для кроватки – постельные принадлежности, коляска;  куклы, младенцы;  шкаф для одежды, в котором хранятся запасные комплекты постельного белья, пеленки для кукол, наборы зимней и летней одежды для кукол.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Столовая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Стулья,  стол, наборы чайной и столовой посуды; телефон со звонком.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Кухня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 xml:space="preserve"> Игрушечная плита;  кухонный стол; шкаф для посуды; наборы кухонной посуды.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Ванная комната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ванночка для купания кукол; тазик для стирки; веревка для белья и прищепки,</w:t>
            </w:r>
          </w:p>
          <w:p w:rsidR="00965B44" w:rsidRPr="00965B44" w:rsidRDefault="00965B44" w:rsidP="00965B44">
            <w:r w:rsidRPr="00965B44">
              <w:t>утюги.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Магазин продуктов</w:t>
            </w:r>
          </w:p>
        </w:tc>
        <w:tc>
          <w:tcPr>
            <w:tcW w:w="6911" w:type="dxa"/>
          </w:tcPr>
          <w:p w:rsidR="00965B44" w:rsidRPr="00965B44" w:rsidRDefault="00965B44" w:rsidP="00965B44">
            <w:proofErr w:type="gramStart"/>
            <w:r w:rsidRPr="00965B44">
              <w:t>маленькие баночки, упаковки от готовых продуктов (йогуртов, творожков, соков и т.п.); чисто промытые, из пластика (картона); игровые наборы пластмассовых игрушек – овощей и фруктов; сумочки, корзиночки разные.</w:t>
            </w:r>
            <w:proofErr w:type="gramEnd"/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Парикмахерская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расчески и щетки,  фен, игрушечное зеркало.</w:t>
            </w:r>
          </w:p>
        </w:tc>
      </w:tr>
      <w:tr w:rsidR="00965B44" w:rsidRPr="00965B44" w:rsidTr="00965B44"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Больница</w:t>
            </w:r>
          </w:p>
        </w:tc>
        <w:tc>
          <w:tcPr>
            <w:tcW w:w="6911" w:type="dxa"/>
          </w:tcPr>
          <w:p w:rsidR="00965B44" w:rsidRPr="00965B44" w:rsidRDefault="00965B44" w:rsidP="00965B44">
            <w:proofErr w:type="gramStart"/>
            <w:r w:rsidRPr="00965B44">
              <w:t>Халаты, накидки, колпаки, аптечка, пустые баночки от витамин, игрушечный набор «Больница»</w:t>
            </w:r>
            <w:proofErr w:type="gramEnd"/>
          </w:p>
        </w:tc>
      </w:tr>
      <w:tr w:rsidR="00965B44" w:rsidRPr="00965B44" w:rsidTr="00965B44">
        <w:trPr>
          <w:trHeight w:val="1080"/>
        </w:trPr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lastRenderedPageBreak/>
              <w:t>Зона конструирования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большой конструктор – строитель деревянный; - настольные строительные наборы из дерева; - крупные пластмассовые конструкторы; - небольшие игрушки для обыгрывания построек</w:t>
            </w:r>
          </w:p>
        </w:tc>
      </w:tr>
      <w:tr w:rsidR="00965B44" w:rsidRPr="00965B44" w:rsidTr="00965B44">
        <w:trPr>
          <w:trHeight w:val="371"/>
        </w:trPr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Транспорт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автомобили грузовые автомобили легковые, автобусы; паровоз лодочки;  самолеты; крупные игрушки- двигатели, мотоцикл.</w:t>
            </w:r>
          </w:p>
        </w:tc>
      </w:tr>
      <w:tr w:rsidR="00965B44" w:rsidRPr="00965B44" w:rsidTr="00965B44">
        <w:trPr>
          <w:trHeight w:val="420"/>
        </w:trPr>
        <w:tc>
          <w:tcPr>
            <w:tcW w:w="2660" w:type="dxa"/>
          </w:tcPr>
          <w:p w:rsidR="00965B44" w:rsidRPr="00965B44" w:rsidRDefault="00965B44" w:rsidP="00965B44">
            <w:pPr>
              <w:rPr>
                <w:b/>
              </w:rPr>
            </w:pPr>
            <w:r w:rsidRPr="00965B44">
              <w:rPr>
                <w:b/>
              </w:rPr>
              <w:t>Игрушки и животные</w:t>
            </w:r>
          </w:p>
        </w:tc>
        <w:tc>
          <w:tcPr>
            <w:tcW w:w="6911" w:type="dxa"/>
          </w:tcPr>
          <w:p w:rsidR="00965B44" w:rsidRPr="00965B44" w:rsidRDefault="00965B44" w:rsidP="00965B44">
            <w:r w:rsidRPr="00965B44">
              <w:t>Резиновые игрушки,</w:t>
            </w:r>
          </w:p>
          <w:p w:rsidR="00965B44" w:rsidRPr="00965B44" w:rsidRDefault="00965B44" w:rsidP="00965B44">
            <w:r w:rsidRPr="00965B44">
              <w:t>наборы диких и домашних животных.</w:t>
            </w:r>
          </w:p>
        </w:tc>
      </w:tr>
    </w:tbl>
    <w:p w:rsidR="00965B44" w:rsidRPr="00965B44" w:rsidRDefault="00965B44" w:rsidP="00965B44">
      <w:pPr>
        <w:ind w:firstLine="851"/>
        <w:rPr>
          <w:color w:val="FF0000"/>
        </w:rPr>
      </w:pPr>
    </w:p>
    <w:p w:rsidR="00965B44" w:rsidRPr="00104635" w:rsidRDefault="00965B44" w:rsidP="00965B44">
      <w:pPr>
        <w:ind w:firstLine="851"/>
        <w:rPr>
          <w:b/>
        </w:rPr>
      </w:pPr>
      <w:r w:rsidRPr="00104635">
        <w:rPr>
          <w:b/>
        </w:rPr>
        <w:t>Среда групповой ячейки</w:t>
      </w:r>
    </w:p>
    <w:p w:rsidR="00965B44" w:rsidRPr="00965B44" w:rsidRDefault="00965B44" w:rsidP="00731DE9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Развивающая предметно-пространственная образовательная  среда должна быть:</w:t>
      </w:r>
    </w:p>
    <w:p w:rsidR="00965B44" w:rsidRPr="00965B44" w:rsidRDefault="00965B44" w:rsidP="00731DE9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Содержательно насыщенной</w:t>
      </w:r>
    </w:p>
    <w:p w:rsidR="00965B44" w:rsidRPr="00965B44" w:rsidRDefault="00965B44" w:rsidP="00731DE9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Трансформируемой</w:t>
      </w:r>
    </w:p>
    <w:p w:rsidR="00965B44" w:rsidRPr="00965B44" w:rsidRDefault="00965B44" w:rsidP="00731DE9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Полифункциональной</w:t>
      </w:r>
    </w:p>
    <w:p w:rsidR="00965B44" w:rsidRPr="00965B44" w:rsidRDefault="00965B44" w:rsidP="00731DE9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Вариативной</w:t>
      </w:r>
    </w:p>
    <w:p w:rsidR="00965B44" w:rsidRPr="00965B44" w:rsidRDefault="00965B44" w:rsidP="00731DE9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Доступной</w:t>
      </w:r>
    </w:p>
    <w:p w:rsidR="00965B44" w:rsidRPr="00965B44" w:rsidRDefault="00965B44" w:rsidP="00731DE9">
      <w:pPr>
        <w:numPr>
          <w:ilvl w:val="0"/>
          <w:numId w:val="16"/>
        </w:numPr>
        <w:rPr>
          <w:bCs/>
        </w:rPr>
      </w:pPr>
      <w:r w:rsidRPr="00965B44">
        <w:rPr>
          <w:bCs/>
        </w:rPr>
        <w:t>Безопасной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104635" w:rsidTr="008D2C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Д/и «Играем в профессии»</w:t>
            </w:r>
          </w:p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Д/и «Мама, папа и я»</w:t>
            </w:r>
          </w:p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/>
                <w:bCs/>
                <w:szCs w:val="24"/>
                <w:lang w:eastAsia="ru-RU"/>
              </w:rPr>
              <w:t xml:space="preserve"> игры «Магазин», «Больница», «Парикмахерская», «Корабль», «Военные», «Дом», «Семья».</w:t>
            </w:r>
          </w:p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 xml:space="preserve">Д/и «Что такое хорошо и что такое плохо»,  «Магазин «Одежда», «Кем быть», «Это надо знать», «Внимание, дорога!», «Кому что нужно», «Мой день», «Мой дом». </w:t>
            </w:r>
            <w:proofErr w:type="gramEnd"/>
          </w:p>
        </w:tc>
      </w:tr>
      <w:tr w:rsidR="00104635" w:rsidTr="008D2C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Игры Воскобовича: «Игровизор», «</w:t>
            </w: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Геоконт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>», «Волшебная восьмёрка», «Чудо – крестики</w:t>
            </w: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/>
                <w:bCs/>
                <w:szCs w:val="24"/>
                <w:lang w:eastAsia="ru-RU"/>
              </w:rPr>
              <w:t xml:space="preserve">,2,3», </w:t>
            </w: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коврограф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 xml:space="preserve"> «Ларчик», кораблик «Плюх – плюх», «Фонарики», «двухцветный квадрат».</w:t>
            </w:r>
          </w:p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Д/и «Блоки </w:t>
            </w: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Дьенеша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>», «Четвёртый лишний», «Времена года», «</w:t>
            </w: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Кто</w:t>
            </w:r>
            <w:proofErr w:type="gramEnd"/>
            <w:r>
              <w:rPr>
                <w:rFonts w:eastAsia="Times New Roman"/>
                <w:bCs/>
                <w:szCs w:val="24"/>
                <w:lang w:eastAsia="ru-RU"/>
              </w:rPr>
              <w:t xml:space="preserve"> где живёт», «Подбери картинки», «Ребятам о зверятах в доме», «Цифры», «Разрезные картинки», «Домино», «Логический квадрат», «История», «Кто есть кто», «Количество и счёт», «Найди пару», «</w:t>
            </w: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Перепутаница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 xml:space="preserve">», «Лото» (цветы), «Растительный мир» (лото), «Что где растёт?», «Цифры – лото», </w:t>
            </w: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пазлы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 xml:space="preserve"> и кубики в достаточном количестве.</w:t>
            </w:r>
          </w:p>
        </w:tc>
      </w:tr>
      <w:tr w:rsidR="00104635" w:rsidTr="008D2C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Речевое развитие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 xml:space="preserve">«Алфавит – лото», «Алфавит», «Азбука», «Умные сказки», «Детское лото», «Любимые сказки», «Противоположности», «Домино» (ягоды), «Сказки», </w:t>
            </w:r>
            <w:proofErr w:type="gramEnd"/>
          </w:p>
        </w:tc>
      </w:tr>
      <w:tr w:rsidR="00104635" w:rsidTr="008D2C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Д/и «Волшебные восьмёрки», «Палочки </w:t>
            </w: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Кьюизенера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 xml:space="preserve">», мозаики и конструкторы с различным соединением, «Назови музыкальный инструмент», «Выложи ритмический рисунок». </w:t>
            </w:r>
          </w:p>
        </w:tc>
      </w:tr>
      <w:tr w:rsidR="00104635" w:rsidTr="008D2C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35" w:rsidRDefault="00104635" w:rsidP="008D2C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«Кольцеброс» (2 вида), кегли, мячи, картотека подвижных игр на развитие основных видов движения, флажки, фитбол, летающие тарелки, мешочки с песком, цветные мягкие палочки, ленточки, косички, скакалки.</w:t>
            </w:r>
            <w:proofErr w:type="gramEnd"/>
          </w:p>
        </w:tc>
      </w:tr>
    </w:tbl>
    <w:p w:rsidR="00D90F51" w:rsidRDefault="00D90F51" w:rsidP="00D90F51">
      <w:pPr>
        <w:ind w:firstLine="851"/>
      </w:pPr>
    </w:p>
    <w:p w:rsidR="00D90F51" w:rsidRPr="00D90F51" w:rsidRDefault="00D90F51" w:rsidP="00D90F51">
      <w:pPr>
        <w:ind w:firstLine="851"/>
      </w:pPr>
      <w:r w:rsidRPr="00D90F51">
        <w:rPr>
          <w:b/>
        </w:rPr>
        <w:t>Программно-методическое обеспечение образовательного процесса</w:t>
      </w:r>
    </w:p>
    <w:p w:rsidR="00D90F51" w:rsidRPr="00D90F51" w:rsidRDefault="00D90F51" w:rsidP="00D90F51">
      <w:pPr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959"/>
        <w:gridCol w:w="2058"/>
        <w:gridCol w:w="6554"/>
      </w:tblGrid>
      <w:tr w:rsidR="00D90F51" w:rsidRPr="00D90F51" w:rsidTr="00965B44">
        <w:tc>
          <w:tcPr>
            <w:tcW w:w="959" w:type="dxa"/>
          </w:tcPr>
          <w:p w:rsidR="00D90F51" w:rsidRPr="00965B44" w:rsidRDefault="00D90F51" w:rsidP="00D90F51">
            <w:pPr>
              <w:rPr>
                <w:b/>
                <w:sz w:val="24"/>
              </w:rPr>
            </w:pPr>
            <w:r w:rsidRPr="00965B44">
              <w:rPr>
                <w:b/>
                <w:sz w:val="24"/>
              </w:rPr>
              <w:t>№</w:t>
            </w:r>
          </w:p>
        </w:tc>
        <w:tc>
          <w:tcPr>
            <w:tcW w:w="2058" w:type="dxa"/>
          </w:tcPr>
          <w:p w:rsidR="00D90F51" w:rsidRPr="00965B44" w:rsidRDefault="00D90F51" w:rsidP="00D90F51">
            <w:pPr>
              <w:rPr>
                <w:b/>
                <w:sz w:val="24"/>
              </w:rPr>
            </w:pPr>
            <w:r w:rsidRPr="00965B44">
              <w:rPr>
                <w:b/>
                <w:sz w:val="24"/>
              </w:rPr>
              <w:t>Направление развития</w:t>
            </w:r>
          </w:p>
        </w:tc>
        <w:tc>
          <w:tcPr>
            <w:tcW w:w="6554" w:type="dxa"/>
          </w:tcPr>
          <w:p w:rsidR="00D90F51" w:rsidRPr="00965B44" w:rsidRDefault="00D90F51" w:rsidP="00D90F51">
            <w:pPr>
              <w:rPr>
                <w:b/>
                <w:sz w:val="24"/>
              </w:rPr>
            </w:pPr>
            <w:r w:rsidRPr="00965B44">
              <w:rPr>
                <w:b/>
                <w:sz w:val="24"/>
              </w:rPr>
              <w:t>Литература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 xml:space="preserve">Социально – коммуникативное </w:t>
            </w:r>
            <w:r w:rsidRPr="00D90F51">
              <w:rPr>
                <w:bCs/>
                <w:sz w:val="24"/>
              </w:rPr>
              <w:lastRenderedPageBreak/>
              <w:t>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lastRenderedPageBreak/>
              <w:t>Мосалова</w:t>
            </w:r>
            <w:proofErr w:type="spellEnd"/>
            <w:r w:rsidRPr="00D90F51">
              <w:rPr>
                <w:sz w:val="24"/>
              </w:rPr>
              <w:t xml:space="preserve"> Л.Л.  Я и мир –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2010.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Данилина Г.Н.  Дошкольникам об истории и культуре России </w:t>
            </w:r>
            <w:r w:rsidRPr="00D90F51">
              <w:rPr>
                <w:sz w:val="24"/>
              </w:rPr>
              <w:lastRenderedPageBreak/>
              <w:t>– М.: АРКТИ, 2005.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Кравченко И.В., Долгова Т.Л.,  Прогулки в детском саду – М.: ТЦ Сфера, 2009.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Краснощёкова Н.В.  Сюжетно – ролевые игры для детей дошкольного возраста – Ростов </w:t>
            </w:r>
            <w:proofErr w:type="spellStart"/>
            <w:r w:rsidRPr="00D90F51">
              <w:rPr>
                <w:sz w:val="24"/>
              </w:rPr>
              <w:t>н</w:t>
            </w:r>
            <w:proofErr w:type="spellEnd"/>
            <w:r w:rsidRPr="00D90F51">
              <w:rPr>
                <w:sz w:val="24"/>
              </w:rPr>
              <w:t>/Д</w:t>
            </w:r>
            <w:proofErr w:type="gramStart"/>
            <w:r w:rsidRPr="00D90F51">
              <w:rPr>
                <w:sz w:val="24"/>
              </w:rPr>
              <w:t xml:space="preserve">,: </w:t>
            </w:r>
            <w:proofErr w:type="gramEnd"/>
            <w:r w:rsidRPr="00D90F51">
              <w:rPr>
                <w:sz w:val="24"/>
              </w:rPr>
              <w:t>Феникс, 2008.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Мулько</w:t>
            </w:r>
            <w:proofErr w:type="spellEnd"/>
            <w:r w:rsidRPr="00D90F51">
              <w:rPr>
                <w:sz w:val="24"/>
              </w:rPr>
              <w:t xml:space="preserve"> И.Ф.  Развитие представлений о человеке в истории и культуре – М.: ТЦ Сфера, 2007.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Давыдова О.И., </w:t>
            </w:r>
            <w:proofErr w:type="spellStart"/>
            <w:r w:rsidRPr="00D90F51">
              <w:rPr>
                <w:sz w:val="24"/>
              </w:rPr>
              <w:t>Вялкова</w:t>
            </w:r>
            <w:proofErr w:type="spellEnd"/>
            <w:r w:rsidRPr="00D90F51">
              <w:rPr>
                <w:sz w:val="24"/>
              </w:rPr>
              <w:t xml:space="preserve"> С.М.  Беседы об ответственности и правах ребёнка – М.:ТЦ Сфера, 2008.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Семенака</w:t>
            </w:r>
            <w:proofErr w:type="spellEnd"/>
            <w:r w:rsidRPr="00D90F51">
              <w:rPr>
                <w:sz w:val="24"/>
              </w:rPr>
              <w:t xml:space="preserve"> С.И.  Социально – психологическая адаптация ребёнка в обществе – М.: АРКТИ, 2010.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lastRenderedPageBreak/>
              <w:t>2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Познавательное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Белошистая</w:t>
            </w:r>
            <w:proofErr w:type="spellEnd"/>
            <w:r w:rsidRPr="00D90F51">
              <w:rPr>
                <w:sz w:val="24"/>
              </w:rPr>
              <w:t xml:space="preserve"> А.В.,  Занятия по развитию </w:t>
            </w:r>
            <w:proofErr w:type="gramStart"/>
            <w:r w:rsidRPr="00D90F51">
              <w:rPr>
                <w:sz w:val="24"/>
              </w:rPr>
              <w:t>математических</w:t>
            </w:r>
            <w:proofErr w:type="gramEnd"/>
            <w:r w:rsidRPr="00D90F51">
              <w:rPr>
                <w:sz w:val="24"/>
              </w:rPr>
              <w:t xml:space="preserve"> 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Белоусова Л.Е.  Весёлые встречи –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2004.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gramStart"/>
            <w:r w:rsidRPr="00D90F51">
              <w:rPr>
                <w:sz w:val="24"/>
              </w:rPr>
              <w:t>Алёшина</w:t>
            </w:r>
            <w:proofErr w:type="gramEnd"/>
            <w:r w:rsidRPr="00D90F51">
              <w:rPr>
                <w:sz w:val="24"/>
              </w:rPr>
              <w:t xml:space="preserve"> Н.В.  Ознакомление дошкольников с окружающим миром и социальной действительностью – М.: </w:t>
            </w:r>
            <w:proofErr w:type="spellStart"/>
            <w:r w:rsidRPr="00D90F51">
              <w:rPr>
                <w:sz w:val="24"/>
              </w:rPr>
              <w:t>Элизе</w:t>
            </w:r>
            <w:proofErr w:type="spellEnd"/>
            <w:r w:rsidRPr="00D90F51">
              <w:rPr>
                <w:sz w:val="24"/>
              </w:rPr>
              <w:t xml:space="preserve"> </w:t>
            </w:r>
            <w:proofErr w:type="spellStart"/>
            <w:r w:rsidRPr="00D90F51">
              <w:rPr>
                <w:sz w:val="24"/>
              </w:rPr>
              <w:t>Трейдинг</w:t>
            </w:r>
            <w:proofErr w:type="spellEnd"/>
            <w:r w:rsidRPr="00D90F51">
              <w:rPr>
                <w:sz w:val="24"/>
              </w:rPr>
              <w:t>, ЦГЛ, 2004.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Мадера А.Г.  Опыты без взрывов – М.: Издательство «Карапуз», 2000.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Сорокина А.И.  Дидактические игры в детском саду – М.: Просвещение, 1982.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3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Речевое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Автор составитель Томилова Д.С.  Полная хрестоматия для дошкольников – М.: </w:t>
            </w:r>
            <w:proofErr w:type="spellStart"/>
            <w:r w:rsidRPr="00D90F51">
              <w:rPr>
                <w:sz w:val="24"/>
              </w:rPr>
              <w:t>Астрель</w:t>
            </w:r>
            <w:proofErr w:type="spellEnd"/>
            <w:r w:rsidRPr="00D90F51">
              <w:rPr>
                <w:sz w:val="24"/>
              </w:rPr>
              <w:t>, 2009.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Гаврина</w:t>
            </w:r>
            <w:proofErr w:type="spellEnd"/>
            <w:r w:rsidRPr="00D90F51">
              <w:rPr>
                <w:sz w:val="24"/>
              </w:rPr>
              <w:t xml:space="preserve"> С.Е., </w:t>
            </w:r>
            <w:proofErr w:type="spellStart"/>
            <w:r w:rsidRPr="00D90F51">
              <w:rPr>
                <w:sz w:val="24"/>
              </w:rPr>
              <w:t>Кутявина</w:t>
            </w:r>
            <w:proofErr w:type="spellEnd"/>
            <w:r w:rsidRPr="00D90F51">
              <w:rPr>
                <w:sz w:val="24"/>
              </w:rPr>
              <w:t xml:space="preserve"> Н.Л.  Развиваем руки – чтоб учиться и писать, и красиво рисовать – Ярославль: Академия развития,2000. 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Беззубцева</w:t>
            </w:r>
            <w:proofErr w:type="spellEnd"/>
            <w:r w:rsidRPr="00D90F51">
              <w:rPr>
                <w:sz w:val="24"/>
              </w:rPr>
              <w:t xml:space="preserve"> Г.В., Андриевская Т.Н.   Развиваем руку ребёнка, готовим её к рисованию и письму – М.: издательство ГНОМ и Д, 2004.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4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Художественно – эстетическое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Петрова И.М.   Объёмная аппликация  -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2007.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Петрова И.М. «Волшебные полоски» -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2007.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Под редакцией Р.Г.Казаковой  Рисование с детьми дошкольного возраста: нетрадиционные техники – М.: ТЦ Сфера, 2005.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gramStart"/>
            <w:r w:rsidRPr="00D90F51">
              <w:rPr>
                <w:sz w:val="24"/>
              </w:rPr>
              <w:t xml:space="preserve">Лыкова И.А.  Изобразительная </w:t>
            </w:r>
            <w:proofErr w:type="spellStart"/>
            <w:r w:rsidRPr="00D90F51">
              <w:rPr>
                <w:sz w:val="24"/>
              </w:rPr>
              <w:t>деятельностьв</w:t>
            </w:r>
            <w:proofErr w:type="spellEnd"/>
            <w:r w:rsidRPr="00D90F51">
              <w:rPr>
                <w:sz w:val="24"/>
              </w:rPr>
              <w:t xml:space="preserve"> детском саду.</w:t>
            </w:r>
            <w:proofErr w:type="gramEnd"/>
            <w:r w:rsidRPr="00D90F51">
              <w:rPr>
                <w:sz w:val="24"/>
              </w:rPr>
              <w:t xml:space="preserve"> Старшая группа – М.: «Карапуз – Дидактика», 2007.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Швайко</w:t>
            </w:r>
            <w:proofErr w:type="spellEnd"/>
            <w:r w:rsidRPr="00D90F51">
              <w:rPr>
                <w:sz w:val="24"/>
              </w:rPr>
              <w:t xml:space="preserve"> Г.С.  Занятия по изобразительной деятельности в детском саду – М.: Гуманитарное издательство центр ВЛАДОС, 2002.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Комарова Т.С.  Занятия по изобразительной деятельности в детском саду – М.: Просвещение, 1981.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Богатеева</w:t>
            </w:r>
            <w:proofErr w:type="spellEnd"/>
            <w:r w:rsidRPr="00D90F51">
              <w:rPr>
                <w:sz w:val="24"/>
              </w:rPr>
              <w:t xml:space="preserve"> З.А.  Чудесные поделки из бумаги – М.: Просвещение, 1992.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Долженко</w:t>
            </w:r>
            <w:proofErr w:type="spellEnd"/>
            <w:r w:rsidRPr="00D90F51">
              <w:rPr>
                <w:sz w:val="24"/>
              </w:rPr>
              <w:t xml:space="preserve"> Г.И.   100 поделок из бумаги – Ярославль: Академия развития,2006.</w:t>
            </w:r>
          </w:p>
        </w:tc>
      </w:tr>
      <w:tr w:rsidR="00D90F51" w:rsidRPr="00D90F51" w:rsidTr="00965B44">
        <w:tc>
          <w:tcPr>
            <w:tcW w:w="959" w:type="dxa"/>
          </w:tcPr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>5</w:t>
            </w:r>
          </w:p>
        </w:tc>
        <w:tc>
          <w:tcPr>
            <w:tcW w:w="2058" w:type="dxa"/>
          </w:tcPr>
          <w:p w:rsidR="00D90F51" w:rsidRPr="00D90F51" w:rsidRDefault="00D90F51" w:rsidP="00D90F51">
            <w:pPr>
              <w:rPr>
                <w:bCs/>
                <w:sz w:val="24"/>
              </w:rPr>
            </w:pPr>
            <w:r w:rsidRPr="00D90F51">
              <w:rPr>
                <w:bCs/>
                <w:sz w:val="24"/>
              </w:rPr>
              <w:t>Физическое развитие</w:t>
            </w:r>
          </w:p>
        </w:tc>
        <w:tc>
          <w:tcPr>
            <w:tcW w:w="6554" w:type="dxa"/>
          </w:tcPr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Аверина</w:t>
            </w:r>
            <w:proofErr w:type="spellEnd"/>
            <w:r w:rsidRPr="00D90F51">
              <w:rPr>
                <w:sz w:val="24"/>
              </w:rPr>
              <w:t xml:space="preserve"> И.Е.   Физкультурные минутки и динамические паузы в ДОУ   - М.: Айрис – пресс, 2005.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proofErr w:type="spellStart"/>
            <w:r w:rsidRPr="00D90F51">
              <w:rPr>
                <w:sz w:val="24"/>
              </w:rPr>
              <w:t>Полтавцева</w:t>
            </w:r>
            <w:proofErr w:type="spellEnd"/>
            <w:r w:rsidRPr="00D90F51">
              <w:rPr>
                <w:sz w:val="24"/>
              </w:rPr>
              <w:t xml:space="preserve"> Н.В., </w:t>
            </w:r>
            <w:proofErr w:type="spellStart"/>
            <w:r w:rsidRPr="00D90F51">
              <w:rPr>
                <w:sz w:val="24"/>
              </w:rPr>
              <w:t>Гордова</w:t>
            </w:r>
            <w:proofErr w:type="spellEnd"/>
            <w:r w:rsidRPr="00D90F51">
              <w:rPr>
                <w:sz w:val="24"/>
              </w:rPr>
              <w:t xml:space="preserve"> Н.А.  Физическая культура в дошкольном детстве – М.: Просвещение, 2005.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Фролов В.Г., Юрко Г.П.  Физкультурные  занятия на воздухе </w:t>
            </w:r>
            <w:r w:rsidRPr="00D90F51">
              <w:rPr>
                <w:sz w:val="24"/>
              </w:rPr>
              <w:lastRenderedPageBreak/>
              <w:t>с детьми дошкольного возраста – М.: Просвещение, 1983.</w:t>
            </w:r>
          </w:p>
          <w:p w:rsidR="00D90F51" w:rsidRPr="00D90F51" w:rsidRDefault="00D90F51" w:rsidP="00D90F51">
            <w:pPr>
              <w:rPr>
                <w:sz w:val="24"/>
              </w:rPr>
            </w:pPr>
            <w:r w:rsidRPr="00D90F51">
              <w:rPr>
                <w:sz w:val="24"/>
              </w:rPr>
              <w:t xml:space="preserve">Кириллова Ю.А., Лебедева М.Е.  Интегрированные </w:t>
            </w:r>
            <w:proofErr w:type="spellStart"/>
            <w:r w:rsidRPr="00D90F51">
              <w:rPr>
                <w:sz w:val="24"/>
              </w:rPr>
              <w:t>физкультурно</w:t>
            </w:r>
            <w:proofErr w:type="spellEnd"/>
            <w:r w:rsidRPr="00D90F51">
              <w:rPr>
                <w:sz w:val="24"/>
              </w:rPr>
              <w:t xml:space="preserve"> – речевые занятия для дошкольников с ОНР 4 – 7 лет – СПб</w:t>
            </w:r>
            <w:proofErr w:type="gramStart"/>
            <w:r w:rsidRPr="00D90F51">
              <w:rPr>
                <w:sz w:val="24"/>
              </w:rPr>
              <w:t>.: «</w:t>
            </w:r>
            <w:proofErr w:type="gramEnd"/>
            <w:r w:rsidRPr="00D90F51">
              <w:rPr>
                <w:sz w:val="24"/>
              </w:rPr>
              <w:t>Детство – Пресс», 2005.</w:t>
            </w:r>
          </w:p>
        </w:tc>
      </w:tr>
    </w:tbl>
    <w:p w:rsidR="00D90F51" w:rsidRPr="00D90F51" w:rsidRDefault="00D90F51" w:rsidP="00D90F51"/>
    <w:p w:rsidR="00D90F51" w:rsidRDefault="00D90F51" w:rsidP="00FF2D48"/>
    <w:sectPr w:rsidR="00D90F51" w:rsidSect="00B4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ED8"/>
    <w:multiLevelType w:val="hybridMultilevel"/>
    <w:tmpl w:val="B69E7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4409B"/>
    <w:multiLevelType w:val="hybridMultilevel"/>
    <w:tmpl w:val="6E1A6232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536"/>
    <w:multiLevelType w:val="hybridMultilevel"/>
    <w:tmpl w:val="0038B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66A3"/>
    <w:multiLevelType w:val="hybridMultilevel"/>
    <w:tmpl w:val="878A4CF6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004F"/>
    <w:multiLevelType w:val="hybridMultilevel"/>
    <w:tmpl w:val="ECE2495E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22D92"/>
    <w:multiLevelType w:val="hybridMultilevel"/>
    <w:tmpl w:val="120CC8F4"/>
    <w:lvl w:ilvl="0" w:tplc="E8F6C38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0780891"/>
    <w:multiLevelType w:val="hybridMultilevel"/>
    <w:tmpl w:val="C56C5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630FC8"/>
    <w:multiLevelType w:val="hybridMultilevel"/>
    <w:tmpl w:val="420E6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37249"/>
    <w:multiLevelType w:val="hybridMultilevel"/>
    <w:tmpl w:val="5ABEA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E948A9"/>
    <w:multiLevelType w:val="hybridMultilevel"/>
    <w:tmpl w:val="5ADE5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43ADF"/>
    <w:multiLevelType w:val="hybridMultilevel"/>
    <w:tmpl w:val="5BE4A498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7796C"/>
    <w:multiLevelType w:val="hybridMultilevel"/>
    <w:tmpl w:val="EE0A8058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42CD3"/>
    <w:multiLevelType w:val="hybridMultilevel"/>
    <w:tmpl w:val="A31602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FE1F85"/>
    <w:multiLevelType w:val="hybridMultilevel"/>
    <w:tmpl w:val="B6042924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3474065C"/>
    <w:multiLevelType w:val="hybridMultilevel"/>
    <w:tmpl w:val="66BE1FE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D0561"/>
    <w:multiLevelType w:val="hybridMultilevel"/>
    <w:tmpl w:val="FE92A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45908"/>
    <w:multiLevelType w:val="hybridMultilevel"/>
    <w:tmpl w:val="8496D00E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300170A"/>
    <w:multiLevelType w:val="hybridMultilevel"/>
    <w:tmpl w:val="19785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917ADF"/>
    <w:multiLevelType w:val="multilevel"/>
    <w:tmpl w:val="8C342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5">
    <w:nsid w:val="476B051B"/>
    <w:multiLevelType w:val="hybridMultilevel"/>
    <w:tmpl w:val="144E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75C84"/>
    <w:multiLevelType w:val="hybridMultilevel"/>
    <w:tmpl w:val="CDF83B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2172DB"/>
    <w:multiLevelType w:val="hybridMultilevel"/>
    <w:tmpl w:val="2CD4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717F0"/>
    <w:multiLevelType w:val="hybridMultilevel"/>
    <w:tmpl w:val="F2B00990"/>
    <w:lvl w:ilvl="0" w:tplc="E36C23AC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7CF758A"/>
    <w:multiLevelType w:val="hybridMultilevel"/>
    <w:tmpl w:val="15E68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07B80"/>
    <w:multiLevelType w:val="multilevel"/>
    <w:tmpl w:val="5E60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D23C7"/>
    <w:multiLevelType w:val="hybridMultilevel"/>
    <w:tmpl w:val="7DE8BA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D475EF"/>
    <w:multiLevelType w:val="hybridMultilevel"/>
    <w:tmpl w:val="4A9E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432C1"/>
    <w:multiLevelType w:val="hybridMultilevel"/>
    <w:tmpl w:val="9AEA6E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0356BA"/>
    <w:multiLevelType w:val="hybridMultilevel"/>
    <w:tmpl w:val="C5780F42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53C02"/>
    <w:multiLevelType w:val="hybridMultilevel"/>
    <w:tmpl w:val="935E1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745C6"/>
    <w:multiLevelType w:val="hybridMultilevel"/>
    <w:tmpl w:val="2EBA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4196C"/>
    <w:multiLevelType w:val="hybridMultilevel"/>
    <w:tmpl w:val="08AC0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C0FA8"/>
    <w:multiLevelType w:val="hybridMultilevel"/>
    <w:tmpl w:val="AEA21B22"/>
    <w:lvl w:ilvl="0" w:tplc="E36C2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F7176"/>
    <w:multiLevelType w:val="hybridMultilevel"/>
    <w:tmpl w:val="22F43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02A4E"/>
    <w:multiLevelType w:val="hybridMultilevel"/>
    <w:tmpl w:val="7DF23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006D5"/>
    <w:multiLevelType w:val="hybridMultilevel"/>
    <w:tmpl w:val="98D0076C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06BC7"/>
    <w:multiLevelType w:val="hybridMultilevel"/>
    <w:tmpl w:val="24123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741050"/>
    <w:multiLevelType w:val="multilevel"/>
    <w:tmpl w:val="F0383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4">
    <w:nsid w:val="7E1A0E12"/>
    <w:multiLevelType w:val="hybridMultilevel"/>
    <w:tmpl w:val="1A429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B3185"/>
    <w:multiLevelType w:val="hybridMultilevel"/>
    <w:tmpl w:val="E3D6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0"/>
  </w:num>
  <w:num w:numId="9">
    <w:abstractNumId w:val="42"/>
  </w:num>
  <w:num w:numId="10">
    <w:abstractNumId w:val="28"/>
  </w:num>
  <w:num w:numId="11">
    <w:abstractNumId w:val="23"/>
  </w:num>
  <w:num w:numId="12">
    <w:abstractNumId w:val="24"/>
  </w:num>
  <w:num w:numId="13">
    <w:abstractNumId w:val="31"/>
  </w:num>
  <w:num w:numId="14">
    <w:abstractNumId w:val="33"/>
  </w:num>
  <w:num w:numId="15">
    <w:abstractNumId w:val="10"/>
  </w:num>
  <w:num w:numId="16">
    <w:abstractNumId w:val="45"/>
  </w:num>
  <w:num w:numId="17">
    <w:abstractNumId w:val="27"/>
  </w:num>
  <w:num w:numId="18">
    <w:abstractNumId w:val="19"/>
  </w:num>
  <w:num w:numId="19">
    <w:abstractNumId w:val="37"/>
  </w:num>
  <w:num w:numId="20">
    <w:abstractNumId w:val="25"/>
  </w:num>
  <w:num w:numId="21">
    <w:abstractNumId w:val="11"/>
  </w:num>
  <w:num w:numId="22">
    <w:abstractNumId w:val="41"/>
  </w:num>
  <w:num w:numId="23">
    <w:abstractNumId w:val="26"/>
  </w:num>
  <w:num w:numId="24">
    <w:abstractNumId w:val="5"/>
  </w:num>
  <w:num w:numId="25">
    <w:abstractNumId w:val="39"/>
  </w:num>
  <w:num w:numId="26">
    <w:abstractNumId w:val="9"/>
  </w:num>
  <w:num w:numId="27">
    <w:abstractNumId w:val="14"/>
  </w:num>
  <w:num w:numId="28">
    <w:abstractNumId w:val="13"/>
  </w:num>
  <w:num w:numId="29">
    <w:abstractNumId w:val="20"/>
  </w:num>
  <w:num w:numId="30">
    <w:abstractNumId w:val="44"/>
  </w:num>
  <w:num w:numId="31">
    <w:abstractNumId w:val="21"/>
  </w:num>
  <w:num w:numId="32">
    <w:abstractNumId w:val="2"/>
  </w:num>
  <w:num w:numId="33">
    <w:abstractNumId w:val="4"/>
  </w:num>
  <w:num w:numId="34">
    <w:abstractNumId w:val="12"/>
  </w:num>
  <w:num w:numId="35">
    <w:abstractNumId w:val="34"/>
  </w:num>
  <w:num w:numId="36">
    <w:abstractNumId w:val="38"/>
  </w:num>
  <w:num w:numId="37">
    <w:abstractNumId w:val="32"/>
  </w:num>
  <w:num w:numId="38">
    <w:abstractNumId w:val="15"/>
  </w:num>
  <w:num w:numId="39">
    <w:abstractNumId w:val="40"/>
  </w:num>
  <w:num w:numId="40">
    <w:abstractNumId w:val="35"/>
  </w:num>
  <w:num w:numId="41">
    <w:abstractNumId w:val="36"/>
  </w:num>
  <w:num w:numId="42">
    <w:abstractNumId w:val="1"/>
  </w:num>
  <w:num w:numId="43">
    <w:abstractNumId w:val="29"/>
  </w:num>
  <w:num w:numId="44">
    <w:abstractNumId w:val="3"/>
  </w:num>
  <w:num w:numId="45">
    <w:abstractNumId w:val="30"/>
  </w:num>
  <w:num w:numId="46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A64B40"/>
    <w:rsid w:val="00104635"/>
    <w:rsid w:val="001D7349"/>
    <w:rsid w:val="00336189"/>
    <w:rsid w:val="005204B3"/>
    <w:rsid w:val="00533862"/>
    <w:rsid w:val="006344F4"/>
    <w:rsid w:val="00731DE9"/>
    <w:rsid w:val="007372C2"/>
    <w:rsid w:val="007F120C"/>
    <w:rsid w:val="00830EFD"/>
    <w:rsid w:val="00965B44"/>
    <w:rsid w:val="00A13FF5"/>
    <w:rsid w:val="00A36491"/>
    <w:rsid w:val="00A64B40"/>
    <w:rsid w:val="00B4283C"/>
    <w:rsid w:val="00BE08B2"/>
    <w:rsid w:val="00C35481"/>
    <w:rsid w:val="00C56BC9"/>
    <w:rsid w:val="00CF1C5A"/>
    <w:rsid w:val="00D90F51"/>
    <w:rsid w:val="00F95684"/>
    <w:rsid w:val="00FE52D1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9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36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18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36491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6491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A36491"/>
    <w:pPr>
      <w:tabs>
        <w:tab w:val="left" w:pos="567"/>
        <w:tab w:val="right" w:leader="dot" w:pos="9345"/>
      </w:tabs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A364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491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36491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A36491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9">
    <w:name w:val="Без интервала Знак"/>
    <w:link w:val="a8"/>
    <w:uiPriority w:val="1"/>
    <w:rsid w:val="00A36491"/>
    <w:rPr>
      <w:rFonts w:ascii="Calibri" w:eastAsia="Lucida Sans Unicode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36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3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53386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link w:val="ab"/>
    <w:uiPriority w:val="34"/>
    <w:rsid w:val="00533862"/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533862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53386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uiPriority w:val="99"/>
    <w:rsid w:val="00533862"/>
    <w:rPr>
      <w:rFonts w:ascii="Microsoft Sans Serif" w:hAnsi="Microsoft Sans Serif" w:cs="Microsoft Sans Serif"/>
      <w:sz w:val="18"/>
      <w:szCs w:val="18"/>
    </w:rPr>
  </w:style>
  <w:style w:type="character" w:customStyle="1" w:styleId="FontStyle217">
    <w:name w:val="Font Style217"/>
    <w:uiPriority w:val="99"/>
    <w:rsid w:val="00533862"/>
    <w:rPr>
      <w:rFonts w:ascii="Microsoft Sans Serif" w:hAnsi="Microsoft Sans Serif" w:cs="Microsoft Sans Serif"/>
      <w:sz w:val="14"/>
      <w:szCs w:val="14"/>
    </w:rPr>
  </w:style>
  <w:style w:type="paragraph" w:styleId="31">
    <w:name w:val="Body Text Indent 3"/>
    <w:basedOn w:val="a"/>
    <w:link w:val="32"/>
    <w:uiPriority w:val="99"/>
    <w:semiHidden/>
    <w:unhideWhenUsed/>
    <w:rsid w:val="00533862"/>
    <w:pPr>
      <w:spacing w:after="120" w:line="276" w:lineRule="auto"/>
      <w:ind w:left="283"/>
      <w:jc w:val="left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386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1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FF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965B44"/>
    <w:pPr>
      <w:spacing w:after="100"/>
      <w:ind w:left="480"/>
    </w:pPr>
  </w:style>
  <w:style w:type="paragraph" w:customStyle="1" w:styleId="Style11">
    <w:name w:val="Style11"/>
    <w:basedOn w:val="a"/>
    <w:uiPriority w:val="99"/>
    <w:rsid w:val="00A64B40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szCs w:val="24"/>
      <w:lang w:eastAsia="ru-RU"/>
    </w:rPr>
  </w:style>
  <w:style w:type="character" w:customStyle="1" w:styleId="apple-converted-space">
    <w:name w:val="apple-converted-space"/>
    <w:basedOn w:val="a0"/>
    <w:rsid w:val="00104635"/>
  </w:style>
  <w:style w:type="character" w:styleId="ad">
    <w:name w:val="Strong"/>
    <w:basedOn w:val="a0"/>
    <w:uiPriority w:val="22"/>
    <w:qFormat/>
    <w:rsid w:val="00104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88;&#1072;&#1073;&#1086;&#1095;&#1080;&#1077;%20&#1087;&#1088;&#1086;&#1075;&#1088;&#1072;&#1084;&#1084;&#1099;\&#1088;&#1072;&#1073;&#1086;&#1095;&#1072;&#1103;%20&#1087;&#1088;&#1086;&#1075;&#1088;&#1072;&#1084;&#1084;&#1072;%20&#1089;&#1088;&#1077;&#1076;&#1085;&#1080;&#1081;%20&#1074;&#1086;&#1079;&#1088;&#1072;&#1089;&#1090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F5E34-0D05-49F4-8738-E4B44676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средний возраст 2</Template>
  <TotalTime>24</TotalTime>
  <Pages>29</Pages>
  <Words>10857</Words>
  <Characters>61888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4</cp:revision>
  <cp:lastPrinted>2015-10-20T07:41:00Z</cp:lastPrinted>
  <dcterms:created xsi:type="dcterms:W3CDTF">2015-10-15T03:23:00Z</dcterms:created>
  <dcterms:modified xsi:type="dcterms:W3CDTF">2017-08-19T03:21:00Z</dcterms:modified>
</cp:coreProperties>
</file>